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2E9" w:rsidRDefault="007B5823" w:rsidP="000A46F5">
      <w:pPr>
        <w:jc w:val="center"/>
        <w:rPr>
          <w:rFonts w:ascii="Times New Roman" w:hAnsi="Times New Roman" w:cs="Times New Roman"/>
          <w:b/>
          <w:sz w:val="24"/>
          <w:szCs w:val="24"/>
        </w:rPr>
      </w:pPr>
      <w:r w:rsidRPr="006C2E7E">
        <w:rPr>
          <w:rFonts w:ascii="Times New Roman" w:hAnsi="Times New Roman" w:cs="Times New Roman"/>
          <w:b/>
          <w:sz w:val="24"/>
          <w:szCs w:val="24"/>
        </w:rPr>
        <w:t xml:space="preserve">Regulamin </w:t>
      </w:r>
      <w:r w:rsidR="000A46F5" w:rsidRPr="006C2E7E">
        <w:rPr>
          <w:rFonts w:ascii="Times New Roman" w:hAnsi="Times New Roman" w:cs="Times New Roman"/>
          <w:b/>
          <w:sz w:val="24"/>
          <w:szCs w:val="24"/>
        </w:rPr>
        <w:t>k</w:t>
      </w:r>
      <w:r w:rsidRPr="006C2E7E">
        <w:rPr>
          <w:rFonts w:ascii="Times New Roman" w:hAnsi="Times New Roman" w:cs="Times New Roman"/>
          <w:b/>
          <w:sz w:val="24"/>
          <w:szCs w:val="24"/>
        </w:rPr>
        <w:t xml:space="preserve">onkursu </w:t>
      </w:r>
      <w:r w:rsidR="000A46F5" w:rsidRPr="006C2E7E">
        <w:rPr>
          <w:rFonts w:ascii="Times New Roman" w:hAnsi="Times New Roman" w:cs="Times New Roman"/>
          <w:b/>
          <w:sz w:val="24"/>
          <w:szCs w:val="24"/>
        </w:rPr>
        <w:t xml:space="preserve">matematycznego </w:t>
      </w:r>
    </w:p>
    <w:p w:rsidR="007B5823" w:rsidRDefault="007B5823" w:rsidP="000A46F5">
      <w:pPr>
        <w:jc w:val="center"/>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Sprawdź się przed maturą</w:t>
      </w:r>
      <w:r w:rsidR="00AC42E9">
        <w:rPr>
          <w:rFonts w:ascii="Times New Roman" w:hAnsi="Times New Roman" w:cs="Times New Roman"/>
          <w:b/>
          <w:sz w:val="24"/>
          <w:szCs w:val="24"/>
        </w:rPr>
        <w:t xml:space="preserve"> na poziomie</w:t>
      </w:r>
      <w:r w:rsidR="00FE65A2">
        <w:rPr>
          <w:rFonts w:ascii="Times New Roman" w:hAnsi="Times New Roman" w:cs="Times New Roman"/>
          <w:b/>
          <w:sz w:val="24"/>
          <w:szCs w:val="24"/>
        </w:rPr>
        <w:t xml:space="preserve"> </w:t>
      </w:r>
      <w:r w:rsidR="006154C0">
        <w:rPr>
          <w:rFonts w:ascii="Times New Roman" w:hAnsi="Times New Roman" w:cs="Times New Roman"/>
          <w:b/>
          <w:sz w:val="24"/>
          <w:szCs w:val="24"/>
        </w:rPr>
        <w:t>podstawowym</w:t>
      </w:r>
      <w:r w:rsidRPr="006C2E7E">
        <w:rPr>
          <w:rFonts w:ascii="Times New Roman" w:hAnsi="Times New Roman" w:cs="Times New Roman"/>
          <w:b/>
          <w:sz w:val="24"/>
          <w:szCs w:val="24"/>
        </w:rPr>
        <w:t>”</w:t>
      </w:r>
    </w:p>
    <w:p w:rsidR="006C2E7E" w:rsidRPr="006C2E7E" w:rsidRDefault="006C2E7E" w:rsidP="000A46F5">
      <w:pPr>
        <w:jc w:val="center"/>
        <w:rPr>
          <w:rFonts w:ascii="Times New Roman" w:hAnsi="Times New Roman" w:cs="Times New Roman"/>
          <w:b/>
          <w:sz w:val="24"/>
          <w:szCs w:val="24"/>
        </w:rPr>
      </w:pPr>
    </w:p>
    <w:p w:rsidR="007B5823" w:rsidRPr="006C2E7E" w:rsidRDefault="007B5823" w:rsidP="007B5823">
      <w:pPr>
        <w:jc w:val="both"/>
        <w:rPr>
          <w:rFonts w:ascii="Times New Roman" w:hAnsi="Times New Roman" w:cs="Times New Roman"/>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1. Postanowienia ogólne</w:t>
      </w:r>
    </w:p>
    <w:p w:rsidR="007B5823" w:rsidRPr="006C2E7E" w:rsidRDefault="007B5823" w:rsidP="000A46F5">
      <w:pPr>
        <w:pStyle w:val="Akapitzlist"/>
        <w:numPr>
          <w:ilvl w:val="0"/>
          <w:numId w:val="2"/>
        </w:numPr>
        <w:jc w:val="both"/>
        <w:rPr>
          <w:rFonts w:ascii="Times New Roman" w:hAnsi="Times New Roman" w:cs="Times New Roman"/>
          <w:sz w:val="24"/>
          <w:szCs w:val="24"/>
        </w:rPr>
      </w:pPr>
      <w:r w:rsidRPr="006C2E7E">
        <w:rPr>
          <w:rFonts w:ascii="Times New Roman" w:hAnsi="Times New Roman" w:cs="Times New Roman"/>
          <w:sz w:val="24"/>
          <w:szCs w:val="24"/>
        </w:rPr>
        <w:t>Konkurs „</w:t>
      </w:r>
      <w:r w:rsidR="000A46F5" w:rsidRPr="006C2E7E">
        <w:rPr>
          <w:rFonts w:ascii="Times New Roman" w:hAnsi="Times New Roman" w:cs="Times New Roman"/>
          <w:sz w:val="24"/>
          <w:szCs w:val="24"/>
        </w:rPr>
        <w:t>Sprawdź się przed maturą</w:t>
      </w:r>
      <w:r w:rsidR="00AC42E9">
        <w:rPr>
          <w:rFonts w:ascii="Times New Roman" w:hAnsi="Times New Roman" w:cs="Times New Roman"/>
          <w:sz w:val="24"/>
          <w:szCs w:val="24"/>
        </w:rPr>
        <w:t xml:space="preserve"> na poziomie </w:t>
      </w:r>
      <w:r w:rsidR="006154C0">
        <w:rPr>
          <w:rFonts w:ascii="Times New Roman" w:hAnsi="Times New Roman" w:cs="Times New Roman"/>
          <w:sz w:val="24"/>
          <w:szCs w:val="24"/>
        </w:rPr>
        <w:t>podstawowym</w:t>
      </w:r>
      <w:r w:rsidRPr="006C2E7E">
        <w:rPr>
          <w:rFonts w:ascii="Times New Roman" w:hAnsi="Times New Roman" w:cs="Times New Roman"/>
          <w:sz w:val="24"/>
          <w:szCs w:val="24"/>
        </w:rPr>
        <w:t xml:space="preserve">”, zwany dalej Konkursem, jest organizowany przez Katedrę </w:t>
      </w:r>
      <w:r w:rsidR="000A46F5" w:rsidRPr="006C2E7E">
        <w:rPr>
          <w:rFonts w:ascii="Times New Roman" w:hAnsi="Times New Roman" w:cs="Times New Roman"/>
          <w:sz w:val="24"/>
          <w:szCs w:val="24"/>
        </w:rPr>
        <w:t xml:space="preserve">Matematyki Stosowanej (KMS) Wydziału Podstaw Techniki </w:t>
      </w:r>
      <w:r w:rsidR="00304204" w:rsidRPr="006C2E7E">
        <w:rPr>
          <w:rFonts w:ascii="Times New Roman" w:hAnsi="Times New Roman" w:cs="Times New Roman"/>
          <w:sz w:val="24"/>
          <w:szCs w:val="24"/>
        </w:rPr>
        <w:t xml:space="preserve">(WPT) </w:t>
      </w:r>
      <w:r w:rsidRPr="006C2E7E">
        <w:rPr>
          <w:rFonts w:ascii="Times New Roman" w:hAnsi="Times New Roman" w:cs="Times New Roman"/>
          <w:sz w:val="24"/>
          <w:szCs w:val="24"/>
        </w:rPr>
        <w:t>Politechniki Lubelskiej.</w:t>
      </w:r>
    </w:p>
    <w:p w:rsidR="007C67F5" w:rsidRPr="006C2E7E" w:rsidRDefault="007C67F5" w:rsidP="000A46F5">
      <w:pPr>
        <w:pStyle w:val="Akapitzlist"/>
        <w:numPr>
          <w:ilvl w:val="0"/>
          <w:numId w:val="2"/>
        </w:numPr>
        <w:jc w:val="both"/>
        <w:rPr>
          <w:rFonts w:ascii="Times New Roman" w:hAnsi="Times New Roman" w:cs="Times New Roman"/>
          <w:sz w:val="24"/>
          <w:szCs w:val="24"/>
        </w:rPr>
      </w:pPr>
      <w:r w:rsidRPr="006C2E7E">
        <w:rPr>
          <w:rFonts w:ascii="Times New Roman" w:hAnsi="Times New Roman" w:cs="Times New Roman"/>
          <w:sz w:val="24"/>
          <w:szCs w:val="24"/>
        </w:rPr>
        <w:t>Konkurs jest wydarzeniem organizowanym w ramach Dnia Otwartego Politechniki Lubelskiej.</w:t>
      </w:r>
    </w:p>
    <w:p w:rsidR="007B5823" w:rsidRPr="006C2E7E" w:rsidRDefault="007B5823" w:rsidP="000A46F5">
      <w:pPr>
        <w:pStyle w:val="Akapitzlist"/>
        <w:numPr>
          <w:ilvl w:val="0"/>
          <w:numId w:val="2"/>
        </w:numPr>
        <w:jc w:val="both"/>
        <w:rPr>
          <w:rFonts w:ascii="Times New Roman" w:hAnsi="Times New Roman" w:cs="Times New Roman"/>
          <w:sz w:val="24"/>
          <w:szCs w:val="24"/>
        </w:rPr>
      </w:pPr>
      <w:r w:rsidRPr="006C2E7E">
        <w:rPr>
          <w:rFonts w:ascii="Times New Roman" w:hAnsi="Times New Roman" w:cs="Times New Roman"/>
          <w:sz w:val="24"/>
          <w:szCs w:val="24"/>
        </w:rPr>
        <w:t xml:space="preserve">Konkurs ma charakter otwarty i mogą w nim uczestniczyć </w:t>
      </w:r>
      <w:r w:rsidR="007E3FEE">
        <w:rPr>
          <w:rFonts w:ascii="Times New Roman" w:hAnsi="Times New Roman" w:cs="Times New Roman"/>
          <w:sz w:val="24"/>
          <w:szCs w:val="24"/>
        </w:rPr>
        <w:t xml:space="preserve">wszyscy </w:t>
      </w:r>
      <w:r w:rsidRPr="006C2E7E">
        <w:rPr>
          <w:rFonts w:ascii="Times New Roman" w:hAnsi="Times New Roman" w:cs="Times New Roman"/>
          <w:sz w:val="24"/>
          <w:szCs w:val="24"/>
        </w:rPr>
        <w:t>uczniowie szkół średnich</w:t>
      </w:r>
      <w:r w:rsidR="007C67F5" w:rsidRPr="006C2E7E">
        <w:rPr>
          <w:rFonts w:ascii="Times New Roman" w:hAnsi="Times New Roman" w:cs="Times New Roman"/>
          <w:sz w:val="24"/>
          <w:szCs w:val="24"/>
        </w:rPr>
        <w:t xml:space="preserve">, </w:t>
      </w:r>
      <w:r w:rsidR="000A46F5" w:rsidRPr="006C2E7E">
        <w:rPr>
          <w:rFonts w:ascii="Times New Roman" w:hAnsi="Times New Roman" w:cs="Times New Roman"/>
          <w:sz w:val="24"/>
          <w:szCs w:val="24"/>
        </w:rPr>
        <w:t xml:space="preserve">przede wszystkim </w:t>
      </w:r>
      <w:r w:rsidR="007C67F5" w:rsidRPr="006C2E7E">
        <w:rPr>
          <w:rFonts w:ascii="Times New Roman" w:hAnsi="Times New Roman" w:cs="Times New Roman"/>
          <w:sz w:val="24"/>
          <w:szCs w:val="24"/>
        </w:rPr>
        <w:t xml:space="preserve">uczniowie </w:t>
      </w:r>
      <w:r w:rsidRPr="006C2E7E">
        <w:rPr>
          <w:rFonts w:ascii="Times New Roman" w:hAnsi="Times New Roman" w:cs="Times New Roman"/>
          <w:sz w:val="24"/>
          <w:szCs w:val="24"/>
        </w:rPr>
        <w:t>klas maturalnych.</w:t>
      </w:r>
    </w:p>
    <w:p w:rsidR="007B5823" w:rsidRPr="006C2E7E" w:rsidRDefault="007B5823" w:rsidP="000A46F5">
      <w:pPr>
        <w:pStyle w:val="Akapitzlist"/>
        <w:numPr>
          <w:ilvl w:val="0"/>
          <w:numId w:val="2"/>
        </w:numPr>
        <w:jc w:val="both"/>
        <w:rPr>
          <w:rFonts w:ascii="Times New Roman" w:hAnsi="Times New Roman" w:cs="Times New Roman"/>
          <w:sz w:val="24"/>
          <w:szCs w:val="24"/>
        </w:rPr>
      </w:pPr>
      <w:r w:rsidRPr="006C2E7E">
        <w:rPr>
          <w:rFonts w:ascii="Times New Roman" w:hAnsi="Times New Roman" w:cs="Times New Roman"/>
          <w:sz w:val="24"/>
          <w:szCs w:val="24"/>
        </w:rPr>
        <w:t xml:space="preserve">Konkurs </w:t>
      </w:r>
      <w:r w:rsidR="000A46F5" w:rsidRPr="006C2E7E">
        <w:rPr>
          <w:rFonts w:ascii="Times New Roman" w:hAnsi="Times New Roman" w:cs="Times New Roman"/>
          <w:sz w:val="24"/>
          <w:szCs w:val="24"/>
        </w:rPr>
        <w:t xml:space="preserve">skierowany jest do </w:t>
      </w:r>
      <w:r w:rsidRPr="006C2E7E">
        <w:rPr>
          <w:rFonts w:ascii="Times New Roman" w:hAnsi="Times New Roman" w:cs="Times New Roman"/>
          <w:sz w:val="24"/>
          <w:szCs w:val="24"/>
        </w:rPr>
        <w:t>uczni</w:t>
      </w:r>
      <w:r w:rsidR="000A46F5" w:rsidRPr="006C2E7E">
        <w:rPr>
          <w:rFonts w:ascii="Times New Roman" w:hAnsi="Times New Roman" w:cs="Times New Roman"/>
          <w:sz w:val="24"/>
          <w:szCs w:val="24"/>
        </w:rPr>
        <w:t>ów</w:t>
      </w:r>
      <w:r w:rsidRPr="006C2E7E">
        <w:rPr>
          <w:rFonts w:ascii="Times New Roman" w:hAnsi="Times New Roman" w:cs="Times New Roman"/>
          <w:sz w:val="24"/>
          <w:szCs w:val="24"/>
        </w:rPr>
        <w:t xml:space="preserve">, którzy interesują się </w:t>
      </w:r>
      <w:r w:rsidR="000A46F5" w:rsidRPr="006C2E7E">
        <w:rPr>
          <w:rFonts w:ascii="Times New Roman" w:hAnsi="Times New Roman" w:cs="Times New Roman"/>
          <w:sz w:val="24"/>
          <w:szCs w:val="24"/>
        </w:rPr>
        <w:t>matematyką</w:t>
      </w:r>
      <w:r w:rsidR="006154C0">
        <w:rPr>
          <w:rFonts w:ascii="Times New Roman" w:hAnsi="Times New Roman" w:cs="Times New Roman"/>
          <w:sz w:val="24"/>
          <w:szCs w:val="24"/>
        </w:rPr>
        <w:t xml:space="preserve"> </w:t>
      </w:r>
      <w:r w:rsidR="000A46F5" w:rsidRPr="006C2E7E">
        <w:rPr>
          <w:rFonts w:ascii="Times New Roman" w:hAnsi="Times New Roman" w:cs="Times New Roman"/>
          <w:sz w:val="24"/>
          <w:szCs w:val="24"/>
        </w:rPr>
        <w:t>i zamierzają podjąć studia związane z naukami ścisłymi lub technicznymi.</w:t>
      </w:r>
    </w:p>
    <w:p w:rsidR="007B5823" w:rsidRPr="006C2E7E" w:rsidRDefault="007C67F5" w:rsidP="000A46F5">
      <w:pPr>
        <w:pStyle w:val="Akapitzlist"/>
        <w:numPr>
          <w:ilvl w:val="0"/>
          <w:numId w:val="2"/>
        </w:numPr>
        <w:jc w:val="both"/>
        <w:rPr>
          <w:rFonts w:ascii="Times New Roman" w:hAnsi="Times New Roman" w:cs="Times New Roman"/>
          <w:sz w:val="24"/>
          <w:szCs w:val="24"/>
        </w:rPr>
      </w:pPr>
      <w:r w:rsidRPr="006C2E7E">
        <w:rPr>
          <w:rFonts w:ascii="Times New Roman" w:hAnsi="Times New Roman" w:cs="Times New Roman"/>
          <w:sz w:val="24"/>
          <w:szCs w:val="24"/>
        </w:rPr>
        <w:t>Do konkursu uczniowie przystępują indywidualnie.</w:t>
      </w:r>
    </w:p>
    <w:p w:rsidR="007B5823" w:rsidRPr="006C2E7E"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2. Cele Konkursu</w:t>
      </w:r>
    </w:p>
    <w:p w:rsidR="00304204" w:rsidRPr="006C2E7E" w:rsidRDefault="007B5823" w:rsidP="00304204">
      <w:pPr>
        <w:pStyle w:val="Akapitzlist"/>
        <w:numPr>
          <w:ilvl w:val="0"/>
          <w:numId w:val="3"/>
        </w:numPr>
        <w:jc w:val="both"/>
        <w:rPr>
          <w:rFonts w:ascii="Times New Roman" w:hAnsi="Times New Roman" w:cs="Times New Roman"/>
          <w:sz w:val="24"/>
          <w:szCs w:val="24"/>
        </w:rPr>
      </w:pPr>
      <w:r w:rsidRPr="006C2E7E">
        <w:rPr>
          <w:rFonts w:ascii="Times New Roman" w:hAnsi="Times New Roman" w:cs="Times New Roman"/>
          <w:sz w:val="24"/>
          <w:szCs w:val="24"/>
        </w:rPr>
        <w:t xml:space="preserve">Rozwijanie </w:t>
      </w:r>
      <w:r w:rsidR="00304204" w:rsidRPr="006C2E7E">
        <w:rPr>
          <w:rFonts w:ascii="Times New Roman" w:hAnsi="Times New Roman" w:cs="Times New Roman"/>
          <w:sz w:val="24"/>
          <w:szCs w:val="24"/>
        </w:rPr>
        <w:t xml:space="preserve">uzdolnień i </w:t>
      </w:r>
      <w:r w:rsidRPr="006C2E7E">
        <w:rPr>
          <w:rFonts w:ascii="Times New Roman" w:hAnsi="Times New Roman" w:cs="Times New Roman"/>
          <w:sz w:val="24"/>
          <w:szCs w:val="24"/>
        </w:rPr>
        <w:t xml:space="preserve">zainteresowań </w:t>
      </w:r>
      <w:r w:rsidR="00304204" w:rsidRPr="006C2E7E">
        <w:rPr>
          <w:rFonts w:ascii="Times New Roman" w:hAnsi="Times New Roman" w:cs="Times New Roman"/>
          <w:sz w:val="24"/>
          <w:szCs w:val="24"/>
        </w:rPr>
        <w:t>matematycznych uczniów</w:t>
      </w:r>
      <w:r w:rsidR="006154C0">
        <w:rPr>
          <w:rFonts w:ascii="Times New Roman" w:hAnsi="Times New Roman" w:cs="Times New Roman"/>
          <w:sz w:val="24"/>
          <w:szCs w:val="24"/>
        </w:rPr>
        <w:t>.</w:t>
      </w:r>
    </w:p>
    <w:p w:rsidR="007B5823" w:rsidRPr="006C2E7E" w:rsidRDefault="00304204" w:rsidP="00304204">
      <w:pPr>
        <w:pStyle w:val="Akapitzlist"/>
        <w:numPr>
          <w:ilvl w:val="0"/>
          <w:numId w:val="3"/>
        </w:numPr>
        <w:jc w:val="both"/>
        <w:rPr>
          <w:rFonts w:ascii="Times New Roman" w:hAnsi="Times New Roman" w:cs="Times New Roman"/>
          <w:sz w:val="24"/>
          <w:szCs w:val="24"/>
        </w:rPr>
      </w:pPr>
      <w:r w:rsidRPr="006C2E7E">
        <w:rPr>
          <w:rFonts w:ascii="Times New Roman" w:hAnsi="Times New Roman" w:cs="Times New Roman"/>
          <w:sz w:val="24"/>
          <w:szCs w:val="24"/>
        </w:rPr>
        <w:t>Popularyzacja matematyki wśród uczniów szkół średnich</w:t>
      </w:r>
      <w:r w:rsidR="007B5823" w:rsidRPr="006C2E7E">
        <w:rPr>
          <w:rFonts w:ascii="Times New Roman" w:hAnsi="Times New Roman" w:cs="Times New Roman"/>
          <w:sz w:val="24"/>
          <w:szCs w:val="24"/>
        </w:rPr>
        <w:t>.</w:t>
      </w:r>
    </w:p>
    <w:p w:rsidR="00304204" w:rsidRPr="006C2E7E" w:rsidRDefault="00304204" w:rsidP="00304204">
      <w:pPr>
        <w:pStyle w:val="Akapitzlist"/>
        <w:numPr>
          <w:ilvl w:val="0"/>
          <w:numId w:val="3"/>
        </w:numPr>
        <w:jc w:val="both"/>
        <w:rPr>
          <w:rFonts w:ascii="Times New Roman" w:hAnsi="Times New Roman" w:cs="Times New Roman"/>
          <w:sz w:val="24"/>
          <w:szCs w:val="24"/>
        </w:rPr>
      </w:pPr>
      <w:r w:rsidRPr="006C2E7E">
        <w:rPr>
          <w:rFonts w:ascii="Times New Roman" w:hAnsi="Times New Roman" w:cs="Times New Roman"/>
          <w:sz w:val="24"/>
          <w:szCs w:val="24"/>
        </w:rPr>
        <w:t>Kształtowanie umiejętności logicznego myślenia.</w:t>
      </w:r>
    </w:p>
    <w:p w:rsidR="007B5823" w:rsidRPr="006C2E7E" w:rsidRDefault="00304204" w:rsidP="00304204">
      <w:pPr>
        <w:pStyle w:val="Akapitzlist"/>
        <w:numPr>
          <w:ilvl w:val="0"/>
          <w:numId w:val="3"/>
        </w:numPr>
        <w:jc w:val="both"/>
        <w:rPr>
          <w:rFonts w:ascii="Times New Roman" w:hAnsi="Times New Roman" w:cs="Times New Roman"/>
          <w:sz w:val="24"/>
          <w:szCs w:val="24"/>
        </w:rPr>
      </w:pPr>
      <w:r w:rsidRPr="006C2E7E">
        <w:rPr>
          <w:rFonts w:ascii="Times New Roman" w:hAnsi="Times New Roman" w:cs="Times New Roman"/>
          <w:sz w:val="24"/>
          <w:szCs w:val="24"/>
        </w:rPr>
        <w:t>Wsparcie procesu</w:t>
      </w:r>
      <w:r w:rsidR="007B5823" w:rsidRPr="006C2E7E">
        <w:rPr>
          <w:rFonts w:ascii="Times New Roman" w:hAnsi="Times New Roman" w:cs="Times New Roman"/>
          <w:sz w:val="24"/>
          <w:szCs w:val="24"/>
        </w:rPr>
        <w:t xml:space="preserve"> przygotowani</w:t>
      </w:r>
      <w:r w:rsidRPr="006C2E7E">
        <w:rPr>
          <w:rFonts w:ascii="Times New Roman" w:hAnsi="Times New Roman" w:cs="Times New Roman"/>
          <w:sz w:val="24"/>
          <w:szCs w:val="24"/>
        </w:rPr>
        <w:t>a</w:t>
      </w:r>
      <w:r w:rsidR="007B5823" w:rsidRPr="006C2E7E">
        <w:rPr>
          <w:rFonts w:ascii="Times New Roman" w:hAnsi="Times New Roman" w:cs="Times New Roman"/>
          <w:sz w:val="24"/>
          <w:szCs w:val="24"/>
        </w:rPr>
        <w:t xml:space="preserve"> uczniów </w:t>
      </w:r>
      <w:r w:rsidRPr="006C2E7E">
        <w:rPr>
          <w:rFonts w:ascii="Times New Roman" w:hAnsi="Times New Roman" w:cs="Times New Roman"/>
          <w:sz w:val="24"/>
          <w:szCs w:val="24"/>
        </w:rPr>
        <w:t xml:space="preserve">do matury z matematyki oraz </w:t>
      </w:r>
      <w:r w:rsidR="007B5823" w:rsidRPr="006C2E7E">
        <w:rPr>
          <w:rFonts w:ascii="Times New Roman" w:hAnsi="Times New Roman" w:cs="Times New Roman"/>
          <w:sz w:val="24"/>
          <w:szCs w:val="24"/>
        </w:rPr>
        <w:t xml:space="preserve">podjęcia studiów </w:t>
      </w:r>
      <w:r w:rsidR="007E3FEE">
        <w:rPr>
          <w:rFonts w:ascii="Times New Roman" w:hAnsi="Times New Roman" w:cs="Times New Roman"/>
          <w:sz w:val="24"/>
          <w:szCs w:val="24"/>
        </w:rPr>
        <w:t xml:space="preserve">wyższych </w:t>
      </w:r>
      <w:r w:rsidRPr="006C2E7E">
        <w:rPr>
          <w:rFonts w:ascii="Times New Roman" w:hAnsi="Times New Roman" w:cs="Times New Roman"/>
          <w:sz w:val="24"/>
          <w:szCs w:val="24"/>
        </w:rPr>
        <w:t xml:space="preserve">w zakresie nauk ścisłych lub </w:t>
      </w:r>
      <w:r w:rsidR="007B5823" w:rsidRPr="006C2E7E">
        <w:rPr>
          <w:rFonts w:ascii="Times New Roman" w:hAnsi="Times New Roman" w:cs="Times New Roman"/>
          <w:sz w:val="24"/>
          <w:szCs w:val="24"/>
        </w:rPr>
        <w:t>technicznych.</w:t>
      </w:r>
    </w:p>
    <w:p w:rsidR="00304204" w:rsidRPr="006C2E7E" w:rsidRDefault="00304204" w:rsidP="00304204">
      <w:pPr>
        <w:pStyle w:val="Akapitzlist"/>
        <w:numPr>
          <w:ilvl w:val="0"/>
          <w:numId w:val="3"/>
        </w:numPr>
        <w:jc w:val="both"/>
        <w:rPr>
          <w:rFonts w:ascii="Times New Roman" w:hAnsi="Times New Roman" w:cs="Times New Roman"/>
          <w:sz w:val="24"/>
          <w:szCs w:val="24"/>
        </w:rPr>
      </w:pPr>
      <w:r w:rsidRPr="006C2E7E">
        <w:rPr>
          <w:rFonts w:ascii="Times New Roman" w:hAnsi="Times New Roman" w:cs="Times New Roman"/>
          <w:sz w:val="24"/>
          <w:szCs w:val="24"/>
        </w:rPr>
        <w:t>Rozwijanie ambicji i nawyku współzawodnictwa.</w:t>
      </w:r>
    </w:p>
    <w:p w:rsidR="007B5823" w:rsidRPr="006C2E7E"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3. Zakres tematyczny Konkursu</w:t>
      </w:r>
    </w:p>
    <w:p w:rsidR="007B5823" w:rsidRPr="006C2E7E" w:rsidRDefault="00304204" w:rsidP="00304204">
      <w:pPr>
        <w:jc w:val="both"/>
        <w:rPr>
          <w:rFonts w:ascii="Times New Roman" w:hAnsi="Times New Roman" w:cs="Times New Roman"/>
          <w:sz w:val="24"/>
          <w:szCs w:val="24"/>
        </w:rPr>
      </w:pPr>
      <w:r w:rsidRPr="006C2E7E">
        <w:rPr>
          <w:rFonts w:ascii="Times New Roman" w:hAnsi="Times New Roman" w:cs="Times New Roman"/>
          <w:sz w:val="24"/>
          <w:szCs w:val="24"/>
        </w:rPr>
        <w:t xml:space="preserve">Zakres tematyczny konkursu obejmuje wybrane zagadnienia z matematyki realizowane w szkołach średnich w ramach kształcenia umożliwiającego zdanie matury z matematyki na poziomie </w:t>
      </w:r>
      <w:r w:rsidR="006154C0">
        <w:rPr>
          <w:rFonts w:ascii="Times New Roman" w:hAnsi="Times New Roman" w:cs="Times New Roman"/>
          <w:sz w:val="24"/>
          <w:szCs w:val="24"/>
        </w:rPr>
        <w:t>podstawowym</w:t>
      </w:r>
      <w:r w:rsidRPr="006C2E7E">
        <w:rPr>
          <w:rFonts w:ascii="Times New Roman" w:hAnsi="Times New Roman" w:cs="Times New Roman"/>
          <w:sz w:val="24"/>
          <w:szCs w:val="24"/>
        </w:rPr>
        <w:t>.</w:t>
      </w:r>
    </w:p>
    <w:p w:rsidR="007B5823" w:rsidRPr="006C2E7E"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4. Struktura organizacyjna Konkursu</w:t>
      </w:r>
    </w:p>
    <w:p w:rsidR="007B5823" w:rsidRPr="006C2E7E" w:rsidRDefault="007B5823" w:rsidP="00304204">
      <w:pPr>
        <w:pStyle w:val="Akapitzlist"/>
        <w:numPr>
          <w:ilvl w:val="0"/>
          <w:numId w:val="4"/>
        </w:numPr>
        <w:jc w:val="both"/>
        <w:rPr>
          <w:rFonts w:ascii="Times New Roman" w:hAnsi="Times New Roman" w:cs="Times New Roman"/>
          <w:sz w:val="24"/>
          <w:szCs w:val="24"/>
        </w:rPr>
      </w:pPr>
      <w:r w:rsidRPr="006C2E7E">
        <w:rPr>
          <w:rFonts w:ascii="Times New Roman" w:hAnsi="Times New Roman" w:cs="Times New Roman"/>
          <w:sz w:val="24"/>
          <w:szCs w:val="24"/>
        </w:rPr>
        <w:t>W celu przeprowadzania Konkursu powołuje się Komisję Konkursową</w:t>
      </w:r>
      <w:r w:rsidR="00304204" w:rsidRPr="006C2E7E">
        <w:rPr>
          <w:rFonts w:ascii="Times New Roman" w:hAnsi="Times New Roman" w:cs="Times New Roman"/>
          <w:sz w:val="24"/>
          <w:szCs w:val="24"/>
        </w:rPr>
        <w:t xml:space="preserve">, zwaną dalej </w:t>
      </w:r>
      <w:r w:rsidRPr="006C2E7E">
        <w:rPr>
          <w:rFonts w:ascii="Times New Roman" w:hAnsi="Times New Roman" w:cs="Times New Roman"/>
          <w:sz w:val="24"/>
          <w:szCs w:val="24"/>
        </w:rPr>
        <w:t>Komisj</w:t>
      </w:r>
      <w:r w:rsidR="00304204" w:rsidRPr="006C2E7E">
        <w:rPr>
          <w:rFonts w:ascii="Times New Roman" w:hAnsi="Times New Roman" w:cs="Times New Roman"/>
          <w:sz w:val="24"/>
          <w:szCs w:val="24"/>
        </w:rPr>
        <w:t>ą</w:t>
      </w:r>
      <w:r w:rsidRPr="006C2E7E">
        <w:rPr>
          <w:rFonts w:ascii="Times New Roman" w:hAnsi="Times New Roman" w:cs="Times New Roman"/>
          <w:sz w:val="24"/>
          <w:szCs w:val="24"/>
        </w:rPr>
        <w:t>.</w:t>
      </w:r>
    </w:p>
    <w:p w:rsidR="007B5823" w:rsidRPr="006C2E7E" w:rsidRDefault="007B5823" w:rsidP="00304204">
      <w:pPr>
        <w:pStyle w:val="Akapitzlist"/>
        <w:numPr>
          <w:ilvl w:val="0"/>
          <w:numId w:val="4"/>
        </w:numPr>
        <w:jc w:val="both"/>
        <w:rPr>
          <w:rFonts w:ascii="Times New Roman" w:hAnsi="Times New Roman" w:cs="Times New Roman"/>
          <w:sz w:val="24"/>
          <w:szCs w:val="24"/>
        </w:rPr>
      </w:pPr>
      <w:r w:rsidRPr="006C2E7E">
        <w:rPr>
          <w:rFonts w:ascii="Times New Roman" w:hAnsi="Times New Roman" w:cs="Times New Roman"/>
          <w:sz w:val="24"/>
          <w:szCs w:val="24"/>
        </w:rPr>
        <w:t xml:space="preserve">Komisji przewodniczy </w:t>
      </w:r>
      <w:r w:rsidR="00304204" w:rsidRPr="006C2E7E">
        <w:rPr>
          <w:rFonts w:ascii="Times New Roman" w:hAnsi="Times New Roman" w:cs="Times New Roman"/>
          <w:sz w:val="24"/>
          <w:szCs w:val="24"/>
        </w:rPr>
        <w:t>Prodziekan ds. studenckich WPT dla kierunku Matematyka, który</w:t>
      </w:r>
      <w:r w:rsidRPr="006C2E7E">
        <w:rPr>
          <w:rFonts w:ascii="Times New Roman" w:hAnsi="Times New Roman" w:cs="Times New Roman"/>
          <w:sz w:val="24"/>
          <w:szCs w:val="24"/>
        </w:rPr>
        <w:t xml:space="preserve"> powołuje Członków Komisji Konkursowej.</w:t>
      </w:r>
    </w:p>
    <w:p w:rsidR="007B5823" w:rsidRPr="006C2E7E" w:rsidRDefault="007B5823" w:rsidP="00E8278B">
      <w:pPr>
        <w:pStyle w:val="Akapitzlist"/>
        <w:numPr>
          <w:ilvl w:val="0"/>
          <w:numId w:val="4"/>
        </w:numPr>
        <w:jc w:val="both"/>
        <w:rPr>
          <w:rFonts w:ascii="Times New Roman" w:hAnsi="Times New Roman" w:cs="Times New Roman"/>
          <w:sz w:val="24"/>
          <w:szCs w:val="24"/>
        </w:rPr>
      </w:pPr>
      <w:r w:rsidRPr="006C2E7E">
        <w:rPr>
          <w:rFonts w:ascii="Times New Roman" w:hAnsi="Times New Roman" w:cs="Times New Roman"/>
          <w:sz w:val="24"/>
          <w:szCs w:val="24"/>
        </w:rPr>
        <w:t xml:space="preserve">Komisja Konkursowa określa zasady przeprowadzania Konkursu oraz sprawuje nadzór nad jego przebiegiem, w szczególności: </w:t>
      </w:r>
    </w:p>
    <w:p w:rsidR="007B5823" w:rsidRPr="006C2E7E" w:rsidRDefault="007B5823" w:rsidP="00304204">
      <w:pPr>
        <w:pStyle w:val="Akapitzlist"/>
        <w:numPr>
          <w:ilvl w:val="1"/>
          <w:numId w:val="5"/>
        </w:numPr>
        <w:jc w:val="both"/>
        <w:rPr>
          <w:rFonts w:ascii="Times New Roman" w:hAnsi="Times New Roman" w:cs="Times New Roman"/>
          <w:sz w:val="24"/>
          <w:szCs w:val="24"/>
        </w:rPr>
      </w:pPr>
      <w:r w:rsidRPr="006C2E7E">
        <w:rPr>
          <w:rFonts w:ascii="Times New Roman" w:hAnsi="Times New Roman" w:cs="Times New Roman"/>
          <w:sz w:val="24"/>
          <w:szCs w:val="24"/>
        </w:rPr>
        <w:t>określa regulamin Konkursu,</w:t>
      </w:r>
    </w:p>
    <w:p w:rsidR="007B5823" w:rsidRPr="006C2E7E" w:rsidRDefault="007B5823" w:rsidP="00304204">
      <w:pPr>
        <w:pStyle w:val="Akapitzlist"/>
        <w:numPr>
          <w:ilvl w:val="1"/>
          <w:numId w:val="5"/>
        </w:numPr>
        <w:jc w:val="both"/>
        <w:rPr>
          <w:rFonts w:ascii="Times New Roman" w:hAnsi="Times New Roman" w:cs="Times New Roman"/>
          <w:sz w:val="24"/>
          <w:szCs w:val="24"/>
        </w:rPr>
      </w:pPr>
      <w:r w:rsidRPr="006C2E7E">
        <w:rPr>
          <w:rFonts w:ascii="Times New Roman" w:hAnsi="Times New Roman" w:cs="Times New Roman"/>
          <w:sz w:val="24"/>
          <w:szCs w:val="24"/>
        </w:rPr>
        <w:t>opracowuje zadania konkursowe,</w:t>
      </w:r>
    </w:p>
    <w:p w:rsidR="007B5823" w:rsidRPr="006C2E7E" w:rsidRDefault="007B5823" w:rsidP="00304204">
      <w:pPr>
        <w:pStyle w:val="Akapitzlist"/>
        <w:numPr>
          <w:ilvl w:val="1"/>
          <w:numId w:val="5"/>
        </w:numPr>
        <w:jc w:val="both"/>
        <w:rPr>
          <w:rFonts w:ascii="Times New Roman" w:hAnsi="Times New Roman" w:cs="Times New Roman"/>
          <w:sz w:val="24"/>
          <w:szCs w:val="24"/>
        </w:rPr>
      </w:pPr>
      <w:r w:rsidRPr="006C2E7E">
        <w:rPr>
          <w:rFonts w:ascii="Times New Roman" w:hAnsi="Times New Roman" w:cs="Times New Roman"/>
          <w:sz w:val="24"/>
          <w:szCs w:val="24"/>
        </w:rPr>
        <w:t xml:space="preserve">ocenia prace konkursowe, </w:t>
      </w:r>
    </w:p>
    <w:p w:rsidR="007B5823" w:rsidRPr="007E3FEE" w:rsidRDefault="007B5823" w:rsidP="008647DA">
      <w:pPr>
        <w:pStyle w:val="Akapitzlist"/>
        <w:numPr>
          <w:ilvl w:val="1"/>
          <w:numId w:val="5"/>
        </w:numPr>
        <w:jc w:val="both"/>
        <w:rPr>
          <w:rFonts w:ascii="Times New Roman" w:hAnsi="Times New Roman" w:cs="Times New Roman"/>
          <w:sz w:val="24"/>
          <w:szCs w:val="24"/>
        </w:rPr>
      </w:pPr>
      <w:r w:rsidRPr="007E3FEE">
        <w:rPr>
          <w:rFonts w:ascii="Times New Roman" w:hAnsi="Times New Roman" w:cs="Times New Roman"/>
          <w:sz w:val="24"/>
          <w:szCs w:val="24"/>
        </w:rPr>
        <w:t xml:space="preserve">ogłasza wyniki uzyskane przez </w:t>
      </w:r>
      <w:r w:rsidR="007E3FEE" w:rsidRPr="007E3FEE">
        <w:rPr>
          <w:rFonts w:ascii="Times New Roman" w:hAnsi="Times New Roman" w:cs="Times New Roman"/>
          <w:sz w:val="24"/>
          <w:szCs w:val="24"/>
        </w:rPr>
        <w:t>U</w:t>
      </w:r>
      <w:r w:rsidRPr="007E3FEE">
        <w:rPr>
          <w:rFonts w:ascii="Times New Roman" w:hAnsi="Times New Roman" w:cs="Times New Roman"/>
          <w:sz w:val="24"/>
          <w:szCs w:val="24"/>
        </w:rPr>
        <w:t>czestników,</w:t>
      </w:r>
    </w:p>
    <w:p w:rsidR="007B5823" w:rsidRPr="006C2E7E" w:rsidRDefault="007B5823" w:rsidP="00304204">
      <w:pPr>
        <w:pStyle w:val="Akapitzlist"/>
        <w:numPr>
          <w:ilvl w:val="1"/>
          <w:numId w:val="5"/>
        </w:numPr>
        <w:jc w:val="both"/>
        <w:rPr>
          <w:rFonts w:ascii="Times New Roman" w:hAnsi="Times New Roman" w:cs="Times New Roman"/>
          <w:sz w:val="24"/>
          <w:szCs w:val="24"/>
        </w:rPr>
      </w:pPr>
      <w:r w:rsidRPr="006C2E7E">
        <w:rPr>
          <w:rFonts w:ascii="Times New Roman" w:hAnsi="Times New Roman" w:cs="Times New Roman"/>
          <w:sz w:val="24"/>
          <w:szCs w:val="24"/>
        </w:rPr>
        <w:t>czuwa nad prawidłowością przebiegu Konkursu.</w:t>
      </w:r>
    </w:p>
    <w:p w:rsidR="006C2E7E" w:rsidRPr="004753DE" w:rsidRDefault="007B5823" w:rsidP="004753DE">
      <w:pPr>
        <w:pStyle w:val="Akapitzlist"/>
        <w:numPr>
          <w:ilvl w:val="0"/>
          <w:numId w:val="4"/>
        </w:numPr>
        <w:jc w:val="both"/>
        <w:rPr>
          <w:rFonts w:ascii="Times New Roman" w:hAnsi="Times New Roman" w:cs="Times New Roman"/>
          <w:sz w:val="24"/>
          <w:szCs w:val="24"/>
        </w:rPr>
      </w:pPr>
      <w:r w:rsidRPr="00FE65A2">
        <w:rPr>
          <w:rFonts w:ascii="Times New Roman" w:hAnsi="Times New Roman" w:cs="Times New Roman"/>
          <w:sz w:val="24"/>
          <w:szCs w:val="24"/>
        </w:rPr>
        <w:t>Decyzje bieżące dotyczące Konkursu oraz spraw organizacyjnych są podejmowane przez Przewodniczącego Komisji.</w:t>
      </w:r>
      <w:r w:rsidR="004753DE">
        <w:rPr>
          <w:rFonts w:ascii="Times New Roman" w:hAnsi="Times New Roman" w:cs="Times New Roman"/>
          <w:sz w:val="24"/>
          <w:szCs w:val="24"/>
        </w:rPr>
        <w:br w:type="page"/>
      </w:r>
    </w:p>
    <w:p w:rsidR="007B5823" w:rsidRPr="006C2E7E" w:rsidRDefault="007B5823" w:rsidP="007B5823">
      <w:pPr>
        <w:jc w:val="both"/>
        <w:rPr>
          <w:rFonts w:ascii="Times New Roman" w:hAnsi="Times New Roman" w:cs="Times New Roman"/>
          <w:sz w:val="24"/>
          <w:szCs w:val="24"/>
        </w:rPr>
      </w:pPr>
      <w:r w:rsidRPr="006C2E7E">
        <w:rPr>
          <w:rFonts w:ascii="Times New Roman" w:hAnsi="Times New Roman" w:cs="Times New Roman"/>
          <w:b/>
          <w:sz w:val="24"/>
          <w:szCs w:val="24"/>
        </w:rPr>
        <w:lastRenderedPageBreak/>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5. Organizacja przebiegu Konkursu</w:t>
      </w:r>
    </w:p>
    <w:p w:rsidR="007B5823" w:rsidRPr="00A24929" w:rsidRDefault="00E8278B" w:rsidP="00A24929">
      <w:pPr>
        <w:pStyle w:val="Akapitzlist"/>
        <w:numPr>
          <w:ilvl w:val="0"/>
          <w:numId w:val="10"/>
        </w:numPr>
        <w:jc w:val="both"/>
        <w:rPr>
          <w:rFonts w:ascii="Times New Roman" w:hAnsi="Times New Roman" w:cs="Times New Roman"/>
          <w:sz w:val="24"/>
          <w:szCs w:val="24"/>
        </w:rPr>
      </w:pPr>
      <w:r w:rsidRPr="00A24929">
        <w:rPr>
          <w:rFonts w:ascii="Times New Roman" w:hAnsi="Times New Roman" w:cs="Times New Roman"/>
          <w:sz w:val="24"/>
          <w:szCs w:val="24"/>
        </w:rPr>
        <w:t>Konkurs odbędzie się w dniu 2</w:t>
      </w:r>
      <w:r w:rsidR="002D323E">
        <w:rPr>
          <w:rFonts w:ascii="Times New Roman" w:hAnsi="Times New Roman" w:cs="Times New Roman"/>
          <w:sz w:val="24"/>
          <w:szCs w:val="24"/>
        </w:rPr>
        <w:t>7</w:t>
      </w:r>
      <w:r w:rsidRPr="00A24929">
        <w:rPr>
          <w:rFonts w:ascii="Times New Roman" w:hAnsi="Times New Roman" w:cs="Times New Roman"/>
          <w:sz w:val="24"/>
          <w:szCs w:val="24"/>
        </w:rPr>
        <w:t xml:space="preserve"> marca 20</w:t>
      </w:r>
      <w:r w:rsidR="00FE65A2">
        <w:rPr>
          <w:rFonts w:ascii="Times New Roman" w:hAnsi="Times New Roman" w:cs="Times New Roman"/>
          <w:sz w:val="24"/>
          <w:szCs w:val="24"/>
        </w:rPr>
        <w:t>20</w:t>
      </w:r>
      <w:r w:rsidRPr="00A24929">
        <w:rPr>
          <w:rFonts w:ascii="Times New Roman" w:hAnsi="Times New Roman" w:cs="Times New Roman"/>
          <w:sz w:val="24"/>
          <w:szCs w:val="24"/>
        </w:rPr>
        <w:t xml:space="preserve"> roku w sali </w:t>
      </w:r>
      <w:proofErr w:type="spellStart"/>
      <w:r w:rsidR="00FE65A2">
        <w:rPr>
          <w:rFonts w:ascii="Times New Roman" w:hAnsi="Times New Roman" w:cs="Times New Roman"/>
          <w:sz w:val="24"/>
          <w:szCs w:val="24"/>
        </w:rPr>
        <w:t>Ox</w:t>
      </w:r>
      <w:proofErr w:type="spellEnd"/>
      <w:r w:rsidR="00FE65A2">
        <w:rPr>
          <w:rFonts w:ascii="Times New Roman" w:hAnsi="Times New Roman" w:cs="Times New Roman"/>
          <w:sz w:val="24"/>
          <w:szCs w:val="24"/>
        </w:rPr>
        <w:t xml:space="preserve"> 130 w budynku Wydziału Podstaw Techniki </w:t>
      </w:r>
      <w:r w:rsidRPr="00A24929">
        <w:rPr>
          <w:rFonts w:ascii="Times New Roman" w:hAnsi="Times New Roman" w:cs="Times New Roman"/>
          <w:sz w:val="24"/>
          <w:szCs w:val="24"/>
        </w:rPr>
        <w:t>Politechniki Lubelskiej mieszczącym się przy ulicy Nadbystrzyckiej 3</w:t>
      </w:r>
      <w:r w:rsidR="00FE65A2">
        <w:rPr>
          <w:rFonts w:ascii="Times New Roman" w:hAnsi="Times New Roman" w:cs="Times New Roman"/>
          <w:sz w:val="24"/>
          <w:szCs w:val="24"/>
        </w:rPr>
        <w:t>8</w:t>
      </w:r>
      <w:r w:rsidRPr="00A24929">
        <w:rPr>
          <w:rFonts w:ascii="Times New Roman" w:hAnsi="Times New Roman" w:cs="Times New Roman"/>
          <w:sz w:val="24"/>
          <w:szCs w:val="24"/>
        </w:rPr>
        <w:t xml:space="preserve"> w Lublinie. </w:t>
      </w:r>
    </w:p>
    <w:p w:rsidR="00E8278B" w:rsidRPr="00A24929" w:rsidRDefault="00E8278B" w:rsidP="00A24929">
      <w:pPr>
        <w:pStyle w:val="Akapitzlist"/>
        <w:numPr>
          <w:ilvl w:val="0"/>
          <w:numId w:val="10"/>
        </w:numPr>
        <w:jc w:val="both"/>
        <w:rPr>
          <w:rFonts w:ascii="Times New Roman" w:hAnsi="Times New Roman" w:cs="Times New Roman"/>
          <w:sz w:val="24"/>
          <w:szCs w:val="24"/>
        </w:rPr>
      </w:pPr>
      <w:r w:rsidRPr="00A24929">
        <w:rPr>
          <w:rFonts w:ascii="Times New Roman" w:hAnsi="Times New Roman" w:cs="Times New Roman"/>
          <w:sz w:val="24"/>
          <w:szCs w:val="24"/>
        </w:rPr>
        <w:t xml:space="preserve">W ramach konkursu każdy </w:t>
      </w:r>
      <w:r w:rsidR="007E3FEE">
        <w:rPr>
          <w:rFonts w:ascii="Times New Roman" w:hAnsi="Times New Roman" w:cs="Times New Roman"/>
          <w:sz w:val="24"/>
          <w:szCs w:val="24"/>
        </w:rPr>
        <w:t>U</w:t>
      </w:r>
      <w:r w:rsidRPr="00A24929">
        <w:rPr>
          <w:rFonts w:ascii="Times New Roman" w:hAnsi="Times New Roman" w:cs="Times New Roman"/>
          <w:sz w:val="24"/>
          <w:szCs w:val="24"/>
        </w:rPr>
        <w:t xml:space="preserve">czestnik będzie musiał rozwiązać </w:t>
      </w:r>
      <w:r w:rsidR="00FE65A2">
        <w:rPr>
          <w:rFonts w:ascii="Times New Roman" w:hAnsi="Times New Roman" w:cs="Times New Roman"/>
          <w:sz w:val="24"/>
          <w:szCs w:val="24"/>
        </w:rPr>
        <w:t>10</w:t>
      </w:r>
      <w:r w:rsidRPr="00A24929">
        <w:rPr>
          <w:rFonts w:ascii="Times New Roman" w:hAnsi="Times New Roman" w:cs="Times New Roman"/>
          <w:sz w:val="24"/>
          <w:szCs w:val="24"/>
        </w:rPr>
        <w:t xml:space="preserve"> zadań zamkniętych (test jednokrotnego wyboru) w czasie nieprzekraczającym 30 minut.</w:t>
      </w:r>
      <w:r w:rsidR="00B52E42" w:rsidRPr="00A24929">
        <w:rPr>
          <w:rFonts w:ascii="Times New Roman" w:hAnsi="Times New Roman" w:cs="Times New Roman"/>
          <w:sz w:val="24"/>
          <w:szCs w:val="24"/>
        </w:rPr>
        <w:t xml:space="preserve"> Za każdą poprawnie udzieloną odpowiedź </w:t>
      </w:r>
      <w:r w:rsidR="007E3FEE">
        <w:rPr>
          <w:rFonts w:ascii="Times New Roman" w:hAnsi="Times New Roman" w:cs="Times New Roman"/>
          <w:sz w:val="24"/>
          <w:szCs w:val="24"/>
        </w:rPr>
        <w:t>U</w:t>
      </w:r>
      <w:r w:rsidR="00B52E42" w:rsidRPr="00A24929">
        <w:rPr>
          <w:rFonts w:ascii="Times New Roman" w:hAnsi="Times New Roman" w:cs="Times New Roman"/>
          <w:sz w:val="24"/>
          <w:szCs w:val="24"/>
        </w:rPr>
        <w:t xml:space="preserve">czestnik może uzyskać 1 punkt. Maksymalna liczba punktów możliwych do uzyskania w </w:t>
      </w:r>
      <w:r w:rsidR="007E3FEE">
        <w:rPr>
          <w:rFonts w:ascii="Times New Roman" w:hAnsi="Times New Roman" w:cs="Times New Roman"/>
          <w:sz w:val="24"/>
          <w:szCs w:val="24"/>
        </w:rPr>
        <w:t xml:space="preserve">ramach </w:t>
      </w:r>
      <w:r w:rsidR="00B52E42" w:rsidRPr="00A24929">
        <w:rPr>
          <w:rFonts w:ascii="Times New Roman" w:hAnsi="Times New Roman" w:cs="Times New Roman"/>
          <w:sz w:val="24"/>
          <w:szCs w:val="24"/>
        </w:rPr>
        <w:t xml:space="preserve">Konkursu wynosi </w:t>
      </w:r>
      <w:r w:rsidR="00FE65A2">
        <w:rPr>
          <w:rFonts w:ascii="Times New Roman" w:hAnsi="Times New Roman" w:cs="Times New Roman"/>
          <w:sz w:val="24"/>
          <w:szCs w:val="24"/>
        </w:rPr>
        <w:t>10</w:t>
      </w:r>
      <w:r w:rsidR="00B52E42" w:rsidRPr="00A24929">
        <w:rPr>
          <w:rFonts w:ascii="Times New Roman" w:hAnsi="Times New Roman" w:cs="Times New Roman"/>
          <w:sz w:val="24"/>
          <w:szCs w:val="24"/>
        </w:rPr>
        <w:t>.</w:t>
      </w:r>
    </w:p>
    <w:p w:rsidR="00A24929" w:rsidRPr="00A24929" w:rsidRDefault="00A24929" w:rsidP="00A24929">
      <w:pPr>
        <w:pStyle w:val="Akapitzlist"/>
        <w:numPr>
          <w:ilvl w:val="0"/>
          <w:numId w:val="10"/>
        </w:numPr>
        <w:jc w:val="both"/>
      </w:pPr>
      <w:r w:rsidRPr="00A24929">
        <w:rPr>
          <w:rFonts w:ascii="Times New Roman" w:hAnsi="Times New Roman" w:cs="Times New Roman"/>
          <w:sz w:val="24"/>
          <w:szCs w:val="24"/>
        </w:rPr>
        <w:t>Uczestnicy konkursu nie mogą posługiwać się kalkulatorami ani innymi pomocami dydaktycznymi</w:t>
      </w:r>
      <w:r w:rsidR="007E3FEE">
        <w:rPr>
          <w:rFonts w:ascii="Times New Roman" w:hAnsi="Times New Roman" w:cs="Times New Roman"/>
          <w:sz w:val="24"/>
          <w:szCs w:val="24"/>
        </w:rPr>
        <w:t>.</w:t>
      </w:r>
    </w:p>
    <w:p w:rsidR="00A24929" w:rsidRPr="00A24929" w:rsidRDefault="00A24929" w:rsidP="00A24929">
      <w:pPr>
        <w:pStyle w:val="Akapitzlist"/>
        <w:numPr>
          <w:ilvl w:val="0"/>
          <w:numId w:val="10"/>
        </w:numPr>
        <w:jc w:val="both"/>
      </w:pPr>
      <w:r w:rsidRPr="00A24929">
        <w:rPr>
          <w:rFonts w:ascii="Times New Roman" w:hAnsi="Times New Roman" w:cs="Times New Roman"/>
          <w:sz w:val="24"/>
          <w:szCs w:val="24"/>
        </w:rPr>
        <w:t xml:space="preserve">Odpowiedzi do zadań nie mogą być zaznaczone </w:t>
      </w:r>
      <w:r w:rsidR="007E3FEE">
        <w:rPr>
          <w:rFonts w:ascii="Times New Roman" w:hAnsi="Times New Roman" w:cs="Times New Roman"/>
          <w:sz w:val="24"/>
          <w:szCs w:val="24"/>
        </w:rPr>
        <w:t>o</w:t>
      </w:r>
      <w:r w:rsidRPr="00A24929">
        <w:rPr>
          <w:rFonts w:ascii="Times New Roman" w:hAnsi="Times New Roman" w:cs="Times New Roman"/>
          <w:sz w:val="24"/>
          <w:szCs w:val="24"/>
        </w:rPr>
        <w:t>łówkiem. Nie wolno używać korektora.</w:t>
      </w:r>
    </w:p>
    <w:p w:rsidR="00E8278B" w:rsidRPr="00A24929" w:rsidRDefault="00E8278B" w:rsidP="00A24929">
      <w:pPr>
        <w:pStyle w:val="Akapitzlist"/>
        <w:numPr>
          <w:ilvl w:val="0"/>
          <w:numId w:val="10"/>
        </w:numPr>
        <w:jc w:val="both"/>
        <w:rPr>
          <w:rFonts w:ascii="Times New Roman" w:hAnsi="Times New Roman" w:cs="Times New Roman"/>
          <w:sz w:val="24"/>
          <w:szCs w:val="24"/>
        </w:rPr>
      </w:pPr>
      <w:r w:rsidRPr="00A24929">
        <w:rPr>
          <w:rFonts w:ascii="Times New Roman" w:hAnsi="Times New Roman" w:cs="Times New Roman"/>
          <w:sz w:val="24"/>
          <w:szCs w:val="24"/>
        </w:rPr>
        <w:t xml:space="preserve">Do konkursu uczestnik może przystąpić o dowolnej godzinie w terminie 10:30 – 12:15 w trakcie trwania </w:t>
      </w:r>
      <w:r w:rsidR="006D032E" w:rsidRPr="006C2E7E">
        <w:rPr>
          <w:rFonts w:ascii="Times New Roman" w:hAnsi="Times New Roman" w:cs="Times New Roman"/>
          <w:sz w:val="24"/>
          <w:szCs w:val="24"/>
        </w:rPr>
        <w:t>Dnia Otwartego Politechniki Lubelskiej</w:t>
      </w:r>
      <w:r w:rsidRPr="00A24929">
        <w:rPr>
          <w:rFonts w:ascii="Times New Roman" w:hAnsi="Times New Roman" w:cs="Times New Roman"/>
          <w:sz w:val="24"/>
          <w:szCs w:val="24"/>
        </w:rPr>
        <w:t>, ale musi oddać swoje odpowiedzi najpóźniej do godziny 12:15.</w:t>
      </w:r>
    </w:p>
    <w:p w:rsidR="00735253" w:rsidRPr="00A24929" w:rsidRDefault="00735253" w:rsidP="00A24929">
      <w:pPr>
        <w:pStyle w:val="Akapitzlist"/>
        <w:numPr>
          <w:ilvl w:val="0"/>
          <w:numId w:val="10"/>
        </w:numPr>
        <w:spacing w:line="264" w:lineRule="auto"/>
        <w:jc w:val="both"/>
        <w:rPr>
          <w:rFonts w:ascii="Times New Roman" w:hAnsi="Times New Roman" w:cs="Times New Roman"/>
          <w:sz w:val="24"/>
          <w:szCs w:val="24"/>
        </w:rPr>
      </w:pPr>
      <w:r w:rsidRPr="00A24929">
        <w:rPr>
          <w:rFonts w:ascii="Times New Roman" w:hAnsi="Times New Roman" w:cs="Times New Roman"/>
          <w:sz w:val="24"/>
          <w:szCs w:val="24"/>
        </w:rPr>
        <w:t>Aby wziąć udział w konkursie, każdy uczeń powinien do dnia 2</w:t>
      </w:r>
      <w:r w:rsidR="002D323E">
        <w:rPr>
          <w:rFonts w:ascii="Times New Roman" w:hAnsi="Times New Roman" w:cs="Times New Roman"/>
          <w:sz w:val="24"/>
          <w:szCs w:val="24"/>
        </w:rPr>
        <w:t>6</w:t>
      </w:r>
      <w:r w:rsidRPr="00A24929">
        <w:rPr>
          <w:rFonts w:ascii="Times New Roman" w:hAnsi="Times New Roman" w:cs="Times New Roman"/>
          <w:sz w:val="24"/>
          <w:szCs w:val="24"/>
        </w:rPr>
        <w:t xml:space="preserve"> marca 20</w:t>
      </w:r>
      <w:r w:rsidR="00FE65A2">
        <w:rPr>
          <w:rFonts w:ascii="Times New Roman" w:hAnsi="Times New Roman" w:cs="Times New Roman"/>
          <w:sz w:val="24"/>
          <w:szCs w:val="24"/>
        </w:rPr>
        <w:t>20</w:t>
      </w:r>
      <w:r w:rsidRPr="00A24929">
        <w:rPr>
          <w:rFonts w:ascii="Times New Roman" w:hAnsi="Times New Roman" w:cs="Times New Roman"/>
          <w:sz w:val="24"/>
          <w:szCs w:val="24"/>
        </w:rPr>
        <w:t xml:space="preserve"> roku do godziny 12:00 przesłać na adres </w:t>
      </w:r>
      <w:hyperlink r:id="rId5" w:history="1">
        <w:r w:rsidRPr="00A24929">
          <w:rPr>
            <w:rStyle w:val="Hipercze"/>
            <w:rFonts w:ascii="Times New Roman" w:hAnsi="Times New Roman" w:cs="Times New Roman"/>
            <w:sz w:val="24"/>
            <w:szCs w:val="24"/>
          </w:rPr>
          <w:t>g.samorek@pollub.pl</w:t>
        </w:r>
      </w:hyperlink>
      <w:r w:rsidRPr="00A24929">
        <w:rPr>
          <w:rFonts w:ascii="Times New Roman" w:hAnsi="Times New Roman" w:cs="Times New Roman"/>
          <w:sz w:val="24"/>
          <w:szCs w:val="24"/>
        </w:rPr>
        <w:t xml:space="preserve"> skan uzupełnionej i podpisanej karty zgłoszeniowej</w:t>
      </w:r>
      <w:r w:rsidR="00FE65A2">
        <w:rPr>
          <w:rFonts w:ascii="Times New Roman" w:hAnsi="Times New Roman" w:cs="Times New Roman"/>
          <w:sz w:val="24"/>
          <w:szCs w:val="24"/>
        </w:rPr>
        <w:t xml:space="preserve"> (załącznik nr 1</w:t>
      </w:r>
      <w:r w:rsidR="00B40729">
        <w:rPr>
          <w:rFonts w:ascii="Times New Roman" w:hAnsi="Times New Roman" w:cs="Times New Roman"/>
          <w:sz w:val="24"/>
          <w:szCs w:val="24"/>
        </w:rPr>
        <w:t>)</w:t>
      </w:r>
      <w:r w:rsidRPr="00A24929">
        <w:rPr>
          <w:rFonts w:ascii="Times New Roman" w:hAnsi="Times New Roman" w:cs="Times New Roman"/>
          <w:sz w:val="24"/>
          <w:szCs w:val="24"/>
        </w:rPr>
        <w:t xml:space="preserve">. Karta zgłoszeniowa </w:t>
      </w:r>
      <w:r w:rsidR="007E3FEE">
        <w:rPr>
          <w:rFonts w:ascii="Times New Roman" w:hAnsi="Times New Roman" w:cs="Times New Roman"/>
          <w:sz w:val="24"/>
          <w:szCs w:val="24"/>
        </w:rPr>
        <w:t>Uczest</w:t>
      </w:r>
      <w:r w:rsidRPr="00A24929">
        <w:rPr>
          <w:rFonts w:ascii="Times New Roman" w:hAnsi="Times New Roman" w:cs="Times New Roman"/>
          <w:sz w:val="24"/>
          <w:szCs w:val="24"/>
        </w:rPr>
        <w:t>nika konkursu będzie dostępna na stronie Politechniki Lubelskiej w zakładce dotyczącej Dnia Otwartego 20</w:t>
      </w:r>
      <w:r w:rsidR="00FE65A2">
        <w:rPr>
          <w:rFonts w:ascii="Times New Roman" w:hAnsi="Times New Roman" w:cs="Times New Roman"/>
          <w:sz w:val="24"/>
          <w:szCs w:val="24"/>
        </w:rPr>
        <w:t>20</w:t>
      </w:r>
      <w:r w:rsidRPr="00A24929">
        <w:rPr>
          <w:rFonts w:ascii="Times New Roman" w:hAnsi="Times New Roman" w:cs="Times New Roman"/>
          <w:sz w:val="24"/>
          <w:szCs w:val="24"/>
        </w:rPr>
        <w:t>.</w:t>
      </w:r>
    </w:p>
    <w:p w:rsidR="00735253" w:rsidRPr="00A24929" w:rsidRDefault="00735253" w:rsidP="00A24929">
      <w:pPr>
        <w:pStyle w:val="Akapitzlist"/>
        <w:numPr>
          <w:ilvl w:val="0"/>
          <w:numId w:val="10"/>
        </w:numPr>
        <w:spacing w:line="264" w:lineRule="auto"/>
        <w:jc w:val="both"/>
        <w:rPr>
          <w:rFonts w:ascii="Times New Roman" w:hAnsi="Times New Roman" w:cs="Times New Roman"/>
          <w:sz w:val="24"/>
          <w:szCs w:val="24"/>
        </w:rPr>
      </w:pPr>
      <w:r w:rsidRPr="00A24929">
        <w:rPr>
          <w:rFonts w:ascii="Times New Roman" w:hAnsi="Times New Roman" w:cs="Times New Roman"/>
          <w:sz w:val="24"/>
          <w:szCs w:val="24"/>
        </w:rPr>
        <w:t>Komisja Konkursowa może dopuścić do udziału w Konkursie również tych uczniów, którzy osobiście dostarczą Komisji Konkursowej uzupełnioną i podpis</w:t>
      </w:r>
      <w:r w:rsidR="00FE65A2">
        <w:rPr>
          <w:rFonts w:ascii="Times New Roman" w:hAnsi="Times New Roman" w:cs="Times New Roman"/>
          <w:sz w:val="24"/>
          <w:szCs w:val="24"/>
        </w:rPr>
        <w:t>aną kartę zgłoszeniową w dniu 2</w:t>
      </w:r>
      <w:r w:rsidR="002D323E">
        <w:rPr>
          <w:rFonts w:ascii="Times New Roman" w:hAnsi="Times New Roman" w:cs="Times New Roman"/>
          <w:sz w:val="24"/>
          <w:szCs w:val="24"/>
        </w:rPr>
        <w:t>7</w:t>
      </w:r>
      <w:r w:rsidRPr="00A24929">
        <w:rPr>
          <w:rFonts w:ascii="Times New Roman" w:hAnsi="Times New Roman" w:cs="Times New Roman"/>
          <w:sz w:val="24"/>
          <w:szCs w:val="24"/>
        </w:rPr>
        <w:t xml:space="preserve"> marca 20</w:t>
      </w:r>
      <w:r w:rsidR="00FE65A2">
        <w:rPr>
          <w:rFonts w:ascii="Times New Roman" w:hAnsi="Times New Roman" w:cs="Times New Roman"/>
          <w:sz w:val="24"/>
          <w:szCs w:val="24"/>
        </w:rPr>
        <w:t>20</w:t>
      </w:r>
      <w:r w:rsidRPr="00A24929">
        <w:rPr>
          <w:rFonts w:ascii="Times New Roman" w:hAnsi="Times New Roman" w:cs="Times New Roman"/>
          <w:sz w:val="24"/>
          <w:szCs w:val="24"/>
        </w:rPr>
        <w:t xml:space="preserve"> roku do godziny 10:30 (sala </w:t>
      </w:r>
      <w:proofErr w:type="spellStart"/>
      <w:r w:rsidR="00FE65A2">
        <w:rPr>
          <w:rFonts w:ascii="Times New Roman" w:hAnsi="Times New Roman" w:cs="Times New Roman"/>
          <w:sz w:val="24"/>
          <w:szCs w:val="24"/>
        </w:rPr>
        <w:t>Ox</w:t>
      </w:r>
      <w:proofErr w:type="spellEnd"/>
      <w:r w:rsidR="00FE65A2">
        <w:rPr>
          <w:rFonts w:ascii="Times New Roman" w:hAnsi="Times New Roman" w:cs="Times New Roman"/>
          <w:sz w:val="24"/>
          <w:szCs w:val="24"/>
        </w:rPr>
        <w:t xml:space="preserve"> 130, budynek WPT PL</w:t>
      </w:r>
      <w:r w:rsidRPr="00A24929">
        <w:rPr>
          <w:rFonts w:ascii="Times New Roman" w:hAnsi="Times New Roman" w:cs="Times New Roman"/>
          <w:sz w:val="24"/>
          <w:szCs w:val="24"/>
        </w:rPr>
        <w:t>)</w:t>
      </w:r>
      <w:r w:rsidR="00B52E42" w:rsidRPr="00A24929">
        <w:rPr>
          <w:rFonts w:ascii="Times New Roman" w:hAnsi="Times New Roman" w:cs="Times New Roman"/>
          <w:sz w:val="24"/>
          <w:szCs w:val="24"/>
        </w:rPr>
        <w:t xml:space="preserve">, tj. przed rozpoczęciem </w:t>
      </w:r>
      <w:r w:rsidR="007E3FEE">
        <w:rPr>
          <w:rFonts w:ascii="Times New Roman" w:hAnsi="Times New Roman" w:cs="Times New Roman"/>
          <w:sz w:val="24"/>
          <w:szCs w:val="24"/>
        </w:rPr>
        <w:t>K</w:t>
      </w:r>
      <w:r w:rsidR="00B52E42" w:rsidRPr="00A24929">
        <w:rPr>
          <w:rFonts w:ascii="Times New Roman" w:hAnsi="Times New Roman" w:cs="Times New Roman"/>
          <w:sz w:val="24"/>
          <w:szCs w:val="24"/>
        </w:rPr>
        <w:t>onkursu.</w:t>
      </w:r>
    </w:p>
    <w:p w:rsidR="007B5823" w:rsidRPr="00A24929" w:rsidRDefault="007B5823" w:rsidP="00A24929">
      <w:pPr>
        <w:pStyle w:val="Akapitzlist"/>
        <w:numPr>
          <w:ilvl w:val="0"/>
          <w:numId w:val="10"/>
        </w:numPr>
        <w:jc w:val="both"/>
        <w:rPr>
          <w:rFonts w:ascii="Times New Roman" w:hAnsi="Times New Roman" w:cs="Times New Roman"/>
          <w:sz w:val="24"/>
          <w:szCs w:val="24"/>
        </w:rPr>
      </w:pPr>
      <w:r w:rsidRPr="00A24929">
        <w:rPr>
          <w:rFonts w:ascii="Times New Roman" w:hAnsi="Times New Roman" w:cs="Times New Roman"/>
          <w:sz w:val="24"/>
          <w:szCs w:val="24"/>
        </w:rPr>
        <w:t>Zgłoszenie się do uczestnictwa w Konkursie jest jednoznaczne z akceptacją niniejszego Regulaminu. Uczestnicy tym samym wyrażają zgodę na publikację ich wizerunków, imion i</w:t>
      </w:r>
      <w:r w:rsidR="00B52E42" w:rsidRPr="00A24929">
        <w:rPr>
          <w:rFonts w:ascii="Times New Roman" w:hAnsi="Times New Roman" w:cs="Times New Roman"/>
          <w:sz w:val="24"/>
          <w:szCs w:val="24"/>
        </w:rPr>
        <w:t> </w:t>
      </w:r>
      <w:r w:rsidRPr="00A24929">
        <w:rPr>
          <w:rFonts w:ascii="Times New Roman" w:hAnsi="Times New Roman" w:cs="Times New Roman"/>
          <w:sz w:val="24"/>
          <w:szCs w:val="24"/>
        </w:rPr>
        <w:t>nazwisk na stronie internetowej Politechniki Lubelskiej</w:t>
      </w:r>
      <w:r w:rsidR="00E8278B" w:rsidRPr="00A24929">
        <w:rPr>
          <w:rFonts w:ascii="Times New Roman" w:hAnsi="Times New Roman" w:cs="Times New Roman"/>
          <w:sz w:val="24"/>
          <w:szCs w:val="24"/>
        </w:rPr>
        <w:t xml:space="preserve">. </w:t>
      </w:r>
      <w:r w:rsidRPr="00A24929">
        <w:rPr>
          <w:rFonts w:ascii="Times New Roman" w:hAnsi="Times New Roman" w:cs="Times New Roman"/>
          <w:sz w:val="24"/>
          <w:szCs w:val="24"/>
        </w:rPr>
        <w:t xml:space="preserve">Finał konkursu będzie fotografowany </w:t>
      </w:r>
      <w:r w:rsidR="00B52E42" w:rsidRPr="00A24929">
        <w:rPr>
          <w:rFonts w:ascii="Times New Roman" w:hAnsi="Times New Roman" w:cs="Times New Roman"/>
          <w:sz w:val="24"/>
          <w:szCs w:val="24"/>
        </w:rPr>
        <w:t>lub</w:t>
      </w:r>
      <w:r w:rsidRPr="00A24929">
        <w:rPr>
          <w:rFonts w:ascii="Times New Roman" w:hAnsi="Times New Roman" w:cs="Times New Roman"/>
          <w:sz w:val="24"/>
          <w:szCs w:val="24"/>
        </w:rPr>
        <w:t xml:space="preserve"> rejestrowany przez TV dla potrzeb dokumentacyjno-promocyjnych Politechniki Lubelskiej. Uczestnictwo w Konkursie jest jednoznaczne z wyrażeniem zgody na wykorzystanie wizerunku w materiałach filmowych i fotograficznych. </w:t>
      </w:r>
    </w:p>
    <w:p w:rsidR="007B5823"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6. Ogłoszenie wyników Konkursu i nagrody</w:t>
      </w:r>
    </w:p>
    <w:p w:rsidR="00B52E42" w:rsidRPr="006C2E7E" w:rsidRDefault="00B52E42"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Lista zwycięzców konkursu zostanie ogłoszona w dniu 2</w:t>
      </w:r>
      <w:r w:rsidR="002D323E">
        <w:rPr>
          <w:rFonts w:ascii="Times New Roman" w:hAnsi="Times New Roman" w:cs="Times New Roman"/>
          <w:sz w:val="24"/>
          <w:szCs w:val="24"/>
        </w:rPr>
        <w:t>7</w:t>
      </w:r>
      <w:r w:rsidRPr="006C2E7E">
        <w:rPr>
          <w:rFonts w:ascii="Times New Roman" w:hAnsi="Times New Roman" w:cs="Times New Roman"/>
          <w:sz w:val="24"/>
          <w:szCs w:val="24"/>
        </w:rPr>
        <w:t xml:space="preserve"> marca 20</w:t>
      </w:r>
      <w:r w:rsidR="00FE65A2">
        <w:rPr>
          <w:rFonts w:ascii="Times New Roman" w:hAnsi="Times New Roman" w:cs="Times New Roman"/>
          <w:sz w:val="24"/>
          <w:szCs w:val="24"/>
        </w:rPr>
        <w:t>20 roku o godzinie 13</w:t>
      </w:r>
      <w:r w:rsidRPr="006C2E7E">
        <w:rPr>
          <w:rFonts w:ascii="Times New Roman" w:hAnsi="Times New Roman" w:cs="Times New Roman"/>
          <w:sz w:val="24"/>
          <w:szCs w:val="24"/>
        </w:rPr>
        <w:t>:</w:t>
      </w:r>
      <w:r w:rsidR="00FE65A2">
        <w:rPr>
          <w:rFonts w:ascii="Times New Roman" w:hAnsi="Times New Roman" w:cs="Times New Roman"/>
          <w:sz w:val="24"/>
          <w:szCs w:val="24"/>
        </w:rPr>
        <w:t>0</w:t>
      </w:r>
      <w:r w:rsidRPr="006C2E7E">
        <w:rPr>
          <w:rFonts w:ascii="Times New Roman" w:hAnsi="Times New Roman" w:cs="Times New Roman"/>
          <w:sz w:val="24"/>
          <w:szCs w:val="24"/>
        </w:rPr>
        <w:t>0 w miejscu odbywania</w:t>
      </w:r>
      <w:r w:rsidR="00FE65A2">
        <w:rPr>
          <w:rFonts w:ascii="Times New Roman" w:hAnsi="Times New Roman" w:cs="Times New Roman"/>
          <w:sz w:val="24"/>
          <w:szCs w:val="24"/>
        </w:rPr>
        <w:t xml:space="preserve"> się konkursu, tj. roku w sali </w:t>
      </w:r>
      <w:proofErr w:type="spellStart"/>
      <w:r w:rsidR="00FE65A2">
        <w:rPr>
          <w:rFonts w:ascii="Times New Roman" w:hAnsi="Times New Roman" w:cs="Times New Roman"/>
          <w:sz w:val="24"/>
          <w:szCs w:val="24"/>
        </w:rPr>
        <w:t>Ox</w:t>
      </w:r>
      <w:proofErr w:type="spellEnd"/>
      <w:r w:rsidR="00FE65A2">
        <w:rPr>
          <w:rFonts w:ascii="Times New Roman" w:hAnsi="Times New Roman" w:cs="Times New Roman"/>
          <w:sz w:val="24"/>
          <w:szCs w:val="24"/>
        </w:rPr>
        <w:t xml:space="preserve"> 130</w:t>
      </w:r>
      <w:r w:rsidRPr="006C2E7E">
        <w:rPr>
          <w:rFonts w:ascii="Times New Roman" w:hAnsi="Times New Roman" w:cs="Times New Roman"/>
          <w:sz w:val="24"/>
          <w:szCs w:val="24"/>
        </w:rPr>
        <w:t xml:space="preserve"> w budynku </w:t>
      </w:r>
      <w:r w:rsidR="00FE65A2">
        <w:rPr>
          <w:rFonts w:ascii="Times New Roman" w:hAnsi="Times New Roman" w:cs="Times New Roman"/>
          <w:sz w:val="24"/>
          <w:szCs w:val="24"/>
        </w:rPr>
        <w:t xml:space="preserve">Wydziału Podstaw Techniki </w:t>
      </w:r>
      <w:r w:rsidRPr="006C2E7E">
        <w:rPr>
          <w:rFonts w:ascii="Times New Roman" w:hAnsi="Times New Roman" w:cs="Times New Roman"/>
          <w:sz w:val="24"/>
          <w:szCs w:val="24"/>
        </w:rPr>
        <w:t>Politechniki Lubelskiej.</w:t>
      </w:r>
    </w:p>
    <w:p w:rsidR="00B52E42" w:rsidRPr="006C2E7E" w:rsidRDefault="007B5823"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 xml:space="preserve">Wynik końcowy </w:t>
      </w:r>
      <w:r w:rsidR="007E3FEE">
        <w:rPr>
          <w:rFonts w:ascii="Times New Roman" w:hAnsi="Times New Roman" w:cs="Times New Roman"/>
          <w:sz w:val="24"/>
          <w:szCs w:val="24"/>
        </w:rPr>
        <w:t>Uczest</w:t>
      </w:r>
      <w:r w:rsidR="00B52E42" w:rsidRPr="006C2E7E">
        <w:rPr>
          <w:rFonts w:ascii="Times New Roman" w:hAnsi="Times New Roman" w:cs="Times New Roman"/>
          <w:sz w:val="24"/>
          <w:szCs w:val="24"/>
        </w:rPr>
        <w:t xml:space="preserve">nika Konkursu </w:t>
      </w:r>
      <w:r w:rsidRPr="006C2E7E">
        <w:rPr>
          <w:rFonts w:ascii="Times New Roman" w:hAnsi="Times New Roman" w:cs="Times New Roman"/>
          <w:sz w:val="24"/>
          <w:szCs w:val="24"/>
        </w:rPr>
        <w:t xml:space="preserve">stanowi suma </w:t>
      </w:r>
      <w:r w:rsidR="00B52E42" w:rsidRPr="006C2E7E">
        <w:rPr>
          <w:rFonts w:ascii="Times New Roman" w:hAnsi="Times New Roman" w:cs="Times New Roman"/>
          <w:sz w:val="24"/>
          <w:szCs w:val="24"/>
        </w:rPr>
        <w:t xml:space="preserve">uzyskanych </w:t>
      </w:r>
      <w:r w:rsidRPr="006C2E7E">
        <w:rPr>
          <w:rFonts w:ascii="Times New Roman" w:hAnsi="Times New Roman" w:cs="Times New Roman"/>
          <w:sz w:val="24"/>
          <w:szCs w:val="24"/>
        </w:rPr>
        <w:t xml:space="preserve">punktów. </w:t>
      </w:r>
    </w:p>
    <w:p w:rsidR="00B52E42" w:rsidRPr="006C2E7E" w:rsidRDefault="006C2E7E"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Laureatami Konkursu zostają trzy osoby z największą liczbą zdobytych punktów. W</w:t>
      </w:r>
      <w:r w:rsidR="007E3FEE">
        <w:rPr>
          <w:rFonts w:ascii="Times New Roman" w:hAnsi="Times New Roman" w:cs="Times New Roman"/>
          <w:sz w:val="24"/>
          <w:szCs w:val="24"/>
        </w:rPr>
        <w:t> </w:t>
      </w:r>
      <w:r w:rsidRPr="006C2E7E">
        <w:rPr>
          <w:rFonts w:ascii="Times New Roman" w:hAnsi="Times New Roman" w:cs="Times New Roman"/>
          <w:sz w:val="24"/>
          <w:szCs w:val="24"/>
        </w:rPr>
        <w:t>sytuacji, gdy liczba osób z jednakową liczbą punktów jest większa niż jeden, zwycięzca/zwycięzcy zosta</w:t>
      </w:r>
      <w:r w:rsidR="007E3FEE">
        <w:rPr>
          <w:rFonts w:ascii="Times New Roman" w:hAnsi="Times New Roman" w:cs="Times New Roman"/>
          <w:sz w:val="24"/>
          <w:szCs w:val="24"/>
        </w:rPr>
        <w:t>n</w:t>
      </w:r>
      <w:r w:rsidRPr="006C2E7E">
        <w:rPr>
          <w:rFonts w:ascii="Times New Roman" w:hAnsi="Times New Roman" w:cs="Times New Roman"/>
          <w:sz w:val="24"/>
          <w:szCs w:val="24"/>
        </w:rPr>
        <w:t>ą wyłonieni w drodze losowania.</w:t>
      </w:r>
    </w:p>
    <w:p w:rsidR="00B52E42" w:rsidRPr="006C2E7E" w:rsidRDefault="00B52E42"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 xml:space="preserve">Na życzenie </w:t>
      </w:r>
      <w:r w:rsidR="007E3FEE">
        <w:rPr>
          <w:rFonts w:ascii="Times New Roman" w:hAnsi="Times New Roman" w:cs="Times New Roman"/>
          <w:sz w:val="24"/>
          <w:szCs w:val="24"/>
        </w:rPr>
        <w:t>Uczest</w:t>
      </w:r>
      <w:r w:rsidRPr="006C2E7E">
        <w:rPr>
          <w:rFonts w:ascii="Times New Roman" w:hAnsi="Times New Roman" w:cs="Times New Roman"/>
          <w:sz w:val="24"/>
          <w:szCs w:val="24"/>
        </w:rPr>
        <w:t xml:space="preserve">nika Konkursu Członkowie Komisji Konkursowej </w:t>
      </w:r>
      <w:r w:rsidR="007E3FEE">
        <w:rPr>
          <w:rFonts w:ascii="Times New Roman" w:hAnsi="Times New Roman" w:cs="Times New Roman"/>
          <w:sz w:val="24"/>
          <w:szCs w:val="24"/>
        </w:rPr>
        <w:t xml:space="preserve">mogą </w:t>
      </w:r>
      <w:r w:rsidRPr="006C2E7E">
        <w:rPr>
          <w:rFonts w:ascii="Times New Roman" w:hAnsi="Times New Roman" w:cs="Times New Roman"/>
          <w:sz w:val="24"/>
          <w:szCs w:val="24"/>
        </w:rPr>
        <w:t>przekaz</w:t>
      </w:r>
      <w:r w:rsidR="007E3FEE">
        <w:rPr>
          <w:rFonts w:ascii="Times New Roman" w:hAnsi="Times New Roman" w:cs="Times New Roman"/>
          <w:sz w:val="24"/>
          <w:szCs w:val="24"/>
        </w:rPr>
        <w:t xml:space="preserve">ać </w:t>
      </w:r>
      <w:r w:rsidRPr="006C2E7E">
        <w:rPr>
          <w:rFonts w:ascii="Times New Roman" w:hAnsi="Times New Roman" w:cs="Times New Roman"/>
          <w:sz w:val="24"/>
          <w:szCs w:val="24"/>
        </w:rPr>
        <w:t>mu informację o liczbie zdobytych w ramach Konkursu punktów.</w:t>
      </w:r>
    </w:p>
    <w:p w:rsidR="007B5823" w:rsidRPr="006C2E7E" w:rsidRDefault="007B5823"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Komisja Konkursowa może przyznać wyróżnienia.</w:t>
      </w:r>
    </w:p>
    <w:p w:rsidR="007B5823" w:rsidRPr="006C2E7E" w:rsidRDefault="007B5823"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 xml:space="preserve">Laureaci otrzymują nagrody rzeczowe. </w:t>
      </w:r>
    </w:p>
    <w:p w:rsidR="006C2E7E" w:rsidRPr="006C2E7E" w:rsidRDefault="006C2E7E"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 xml:space="preserve">Wszyscy </w:t>
      </w:r>
      <w:r w:rsidR="007E3FEE">
        <w:rPr>
          <w:rFonts w:ascii="Times New Roman" w:hAnsi="Times New Roman" w:cs="Times New Roman"/>
          <w:sz w:val="24"/>
          <w:szCs w:val="24"/>
        </w:rPr>
        <w:t>Uczest</w:t>
      </w:r>
      <w:r w:rsidRPr="006C2E7E">
        <w:rPr>
          <w:rFonts w:ascii="Times New Roman" w:hAnsi="Times New Roman" w:cs="Times New Roman"/>
          <w:sz w:val="24"/>
          <w:szCs w:val="24"/>
        </w:rPr>
        <w:t>nicy Konkursu otrzymują dyplomy uczestnictwa.</w:t>
      </w:r>
    </w:p>
    <w:p w:rsidR="006C2E7E" w:rsidRPr="00FE65A2" w:rsidRDefault="006C2E7E" w:rsidP="006C2E7E">
      <w:pPr>
        <w:pStyle w:val="Akapitzlist"/>
        <w:numPr>
          <w:ilvl w:val="0"/>
          <w:numId w:val="6"/>
        </w:numPr>
        <w:jc w:val="both"/>
        <w:rPr>
          <w:rFonts w:ascii="Times New Roman" w:hAnsi="Times New Roman" w:cs="Times New Roman"/>
          <w:sz w:val="24"/>
          <w:szCs w:val="24"/>
        </w:rPr>
      </w:pPr>
      <w:r w:rsidRPr="00FE65A2">
        <w:rPr>
          <w:rFonts w:ascii="Times New Roman" w:hAnsi="Times New Roman" w:cs="Times New Roman"/>
          <w:sz w:val="24"/>
          <w:szCs w:val="24"/>
        </w:rPr>
        <w:t>Rozstrzygnięcia Komisji Konkursowej są ostateczne.</w:t>
      </w:r>
      <w:r w:rsidRPr="00FE65A2">
        <w:rPr>
          <w:rFonts w:ascii="Times New Roman" w:hAnsi="Times New Roman" w:cs="Times New Roman"/>
          <w:sz w:val="24"/>
          <w:szCs w:val="24"/>
        </w:rPr>
        <w:br w:type="page"/>
      </w:r>
    </w:p>
    <w:p w:rsidR="007B5823" w:rsidRPr="006C2E7E"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lastRenderedPageBreak/>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7. Ustalenia końcowe</w:t>
      </w:r>
    </w:p>
    <w:p w:rsidR="007B5823" w:rsidRPr="007E3FEE" w:rsidRDefault="007B5823" w:rsidP="007E3FEE">
      <w:pPr>
        <w:pStyle w:val="Akapitzlist"/>
        <w:numPr>
          <w:ilvl w:val="0"/>
          <w:numId w:val="11"/>
        </w:numPr>
        <w:jc w:val="both"/>
        <w:rPr>
          <w:rFonts w:ascii="Times New Roman" w:hAnsi="Times New Roman" w:cs="Times New Roman"/>
          <w:sz w:val="24"/>
          <w:szCs w:val="24"/>
        </w:rPr>
      </w:pPr>
      <w:r w:rsidRPr="007E3FEE">
        <w:rPr>
          <w:rFonts w:ascii="Times New Roman" w:hAnsi="Times New Roman" w:cs="Times New Roman"/>
          <w:sz w:val="24"/>
          <w:szCs w:val="24"/>
        </w:rPr>
        <w:t xml:space="preserve">Uczestnicy </w:t>
      </w:r>
      <w:r w:rsidR="00A24929" w:rsidRPr="007E3FEE">
        <w:rPr>
          <w:rFonts w:ascii="Times New Roman" w:hAnsi="Times New Roman" w:cs="Times New Roman"/>
          <w:sz w:val="24"/>
          <w:szCs w:val="24"/>
        </w:rPr>
        <w:t xml:space="preserve">Konkursu </w:t>
      </w:r>
      <w:r w:rsidRPr="007E3FEE">
        <w:rPr>
          <w:rFonts w:ascii="Times New Roman" w:hAnsi="Times New Roman" w:cs="Times New Roman"/>
          <w:sz w:val="24"/>
          <w:szCs w:val="24"/>
        </w:rPr>
        <w:t>przyjeżdżają na koszt własny.</w:t>
      </w:r>
    </w:p>
    <w:p w:rsidR="00A24929" w:rsidRPr="007E3FEE" w:rsidRDefault="00A24929" w:rsidP="007E3FEE">
      <w:pPr>
        <w:pStyle w:val="Akapitzlist"/>
        <w:numPr>
          <w:ilvl w:val="0"/>
          <w:numId w:val="11"/>
        </w:numPr>
        <w:jc w:val="both"/>
        <w:rPr>
          <w:rFonts w:ascii="Times New Roman" w:hAnsi="Times New Roman" w:cs="Times New Roman"/>
          <w:sz w:val="24"/>
          <w:szCs w:val="24"/>
        </w:rPr>
      </w:pPr>
      <w:r w:rsidRPr="007E3FEE">
        <w:rPr>
          <w:rFonts w:ascii="Times New Roman" w:hAnsi="Times New Roman" w:cs="Times New Roman"/>
          <w:sz w:val="24"/>
          <w:szCs w:val="24"/>
        </w:rPr>
        <w:t xml:space="preserve">Każdy </w:t>
      </w:r>
      <w:r w:rsidR="007E3FEE" w:rsidRPr="007E3FEE">
        <w:rPr>
          <w:rFonts w:ascii="Times New Roman" w:hAnsi="Times New Roman" w:cs="Times New Roman"/>
          <w:sz w:val="24"/>
          <w:szCs w:val="24"/>
        </w:rPr>
        <w:t>Uczest</w:t>
      </w:r>
      <w:r w:rsidR="006C2E7E" w:rsidRPr="007E3FEE">
        <w:rPr>
          <w:rFonts w:ascii="Times New Roman" w:hAnsi="Times New Roman" w:cs="Times New Roman"/>
          <w:sz w:val="24"/>
          <w:szCs w:val="24"/>
        </w:rPr>
        <w:t>ni</w:t>
      </w:r>
      <w:r w:rsidRPr="007E3FEE">
        <w:rPr>
          <w:rFonts w:ascii="Times New Roman" w:hAnsi="Times New Roman" w:cs="Times New Roman"/>
          <w:sz w:val="24"/>
          <w:szCs w:val="24"/>
        </w:rPr>
        <w:t>k</w:t>
      </w:r>
      <w:r w:rsidR="006C2E7E" w:rsidRPr="007E3FEE">
        <w:rPr>
          <w:rFonts w:ascii="Times New Roman" w:hAnsi="Times New Roman" w:cs="Times New Roman"/>
          <w:sz w:val="24"/>
          <w:szCs w:val="24"/>
        </w:rPr>
        <w:t xml:space="preserve"> Konkursu ma obowiązek wylegitymować się </w:t>
      </w:r>
      <w:r w:rsidRPr="007E3FEE">
        <w:rPr>
          <w:rFonts w:ascii="Times New Roman" w:hAnsi="Times New Roman" w:cs="Times New Roman"/>
          <w:sz w:val="24"/>
          <w:szCs w:val="24"/>
        </w:rPr>
        <w:t xml:space="preserve">przed rozpoczęciem Konkursu </w:t>
      </w:r>
      <w:r w:rsidR="006C2E7E" w:rsidRPr="007E3FEE">
        <w:rPr>
          <w:rFonts w:ascii="Times New Roman" w:hAnsi="Times New Roman" w:cs="Times New Roman"/>
          <w:sz w:val="24"/>
          <w:szCs w:val="24"/>
        </w:rPr>
        <w:t>dokumentem potwierdz</w:t>
      </w:r>
      <w:r w:rsidRPr="007E3FEE">
        <w:rPr>
          <w:rFonts w:ascii="Times New Roman" w:hAnsi="Times New Roman" w:cs="Times New Roman"/>
          <w:sz w:val="24"/>
          <w:szCs w:val="24"/>
        </w:rPr>
        <w:t>a</w:t>
      </w:r>
      <w:r w:rsidR="006C2E7E" w:rsidRPr="007E3FEE">
        <w:rPr>
          <w:rFonts w:ascii="Times New Roman" w:hAnsi="Times New Roman" w:cs="Times New Roman"/>
          <w:sz w:val="24"/>
          <w:szCs w:val="24"/>
        </w:rPr>
        <w:t xml:space="preserve">jącym </w:t>
      </w:r>
      <w:r w:rsidRPr="007E3FEE">
        <w:rPr>
          <w:rFonts w:ascii="Times New Roman" w:hAnsi="Times New Roman" w:cs="Times New Roman"/>
          <w:sz w:val="24"/>
          <w:szCs w:val="24"/>
        </w:rPr>
        <w:t xml:space="preserve">jego </w:t>
      </w:r>
      <w:r w:rsidR="006C2E7E" w:rsidRPr="007E3FEE">
        <w:rPr>
          <w:rFonts w:ascii="Times New Roman" w:hAnsi="Times New Roman" w:cs="Times New Roman"/>
          <w:sz w:val="24"/>
          <w:szCs w:val="24"/>
        </w:rPr>
        <w:t>tożsamoś</w:t>
      </w:r>
      <w:r w:rsidRPr="007E3FEE">
        <w:rPr>
          <w:rFonts w:ascii="Times New Roman" w:hAnsi="Times New Roman" w:cs="Times New Roman"/>
          <w:sz w:val="24"/>
          <w:szCs w:val="24"/>
        </w:rPr>
        <w:t>ć (legitymacja szkolna, dowód osobisty l</w:t>
      </w:r>
      <w:r w:rsidRPr="00B81F52">
        <w:rPr>
          <w:rFonts w:ascii="Times New Roman" w:hAnsi="Times New Roman" w:cs="Times New Roman"/>
          <w:sz w:val="24"/>
          <w:szCs w:val="24"/>
        </w:rPr>
        <w:t>u</w:t>
      </w:r>
      <w:r w:rsidRPr="007E3FEE">
        <w:rPr>
          <w:rFonts w:ascii="Times New Roman" w:hAnsi="Times New Roman" w:cs="Times New Roman"/>
          <w:sz w:val="24"/>
          <w:szCs w:val="24"/>
        </w:rPr>
        <w:t>b paszport).</w:t>
      </w:r>
    </w:p>
    <w:p w:rsidR="007B5823" w:rsidRPr="006C2E7E"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8. Ochrona danych osobowych</w:t>
      </w:r>
    </w:p>
    <w:p w:rsidR="007B5823" w:rsidRPr="00234832" w:rsidRDefault="007B5823" w:rsidP="009A654D">
      <w:pPr>
        <w:pStyle w:val="Akapitzlist"/>
        <w:numPr>
          <w:ilvl w:val="0"/>
          <w:numId w:val="12"/>
        </w:numPr>
        <w:jc w:val="both"/>
        <w:rPr>
          <w:rFonts w:ascii="Times New Roman" w:hAnsi="Times New Roman" w:cs="Times New Roman"/>
          <w:sz w:val="24"/>
          <w:szCs w:val="24"/>
        </w:rPr>
      </w:pPr>
      <w:r w:rsidRPr="00234832">
        <w:rPr>
          <w:rFonts w:ascii="Times New Roman" w:hAnsi="Times New Roman" w:cs="Times New Roman"/>
          <w:sz w:val="24"/>
          <w:szCs w:val="24"/>
        </w:rPr>
        <w:t>Administratorem danych osobowych Uczestników Konkursu jest Politechnika Lubelska z</w:t>
      </w:r>
      <w:r w:rsidR="007E3FEE" w:rsidRPr="00234832">
        <w:rPr>
          <w:rFonts w:ascii="Times New Roman" w:hAnsi="Times New Roman" w:cs="Times New Roman"/>
          <w:sz w:val="24"/>
          <w:szCs w:val="24"/>
        </w:rPr>
        <w:t> </w:t>
      </w:r>
      <w:r w:rsidRPr="00234832">
        <w:rPr>
          <w:rFonts w:ascii="Times New Roman" w:hAnsi="Times New Roman" w:cs="Times New Roman"/>
          <w:sz w:val="24"/>
          <w:szCs w:val="24"/>
        </w:rPr>
        <w:t xml:space="preserve">siedzibą w Lublinie, ul. Nadbystrzycka 38d, 20-618 Lublin. Inspektorem danych osobowych jest Pan Tomasz Joński </w:t>
      </w:r>
      <w:r w:rsidR="007E3FEE" w:rsidRPr="00234832">
        <w:rPr>
          <w:rFonts w:ascii="Times New Roman" w:hAnsi="Times New Roman" w:cs="Times New Roman"/>
          <w:sz w:val="24"/>
          <w:szCs w:val="24"/>
        </w:rPr>
        <w:t>(</w:t>
      </w:r>
      <w:r w:rsidRPr="00234832">
        <w:rPr>
          <w:rFonts w:ascii="Times New Roman" w:hAnsi="Times New Roman" w:cs="Times New Roman"/>
          <w:sz w:val="24"/>
          <w:szCs w:val="24"/>
        </w:rPr>
        <w:t>e-mail</w:t>
      </w:r>
      <w:r w:rsidR="007E3FEE" w:rsidRPr="00234832">
        <w:rPr>
          <w:rFonts w:ascii="Times New Roman" w:hAnsi="Times New Roman" w:cs="Times New Roman"/>
          <w:sz w:val="24"/>
          <w:szCs w:val="24"/>
        </w:rPr>
        <w:t>:</w:t>
      </w:r>
      <w:r w:rsidRPr="00234832">
        <w:rPr>
          <w:rFonts w:ascii="Times New Roman" w:hAnsi="Times New Roman" w:cs="Times New Roman"/>
          <w:sz w:val="24"/>
          <w:szCs w:val="24"/>
        </w:rPr>
        <w:t xml:space="preserve"> t.jonski</w:t>
      </w:r>
      <w:r w:rsidR="007E3FEE" w:rsidRPr="00234832">
        <w:rPr>
          <w:rFonts w:ascii="Times New Roman" w:hAnsi="Times New Roman" w:cs="Times New Roman"/>
          <w:sz w:val="24"/>
          <w:szCs w:val="24"/>
        </w:rPr>
        <w:t>@</w:t>
      </w:r>
      <w:r w:rsidRPr="00234832">
        <w:rPr>
          <w:rFonts w:ascii="Times New Roman" w:hAnsi="Times New Roman" w:cs="Times New Roman"/>
          <w:sz w:val="24"/>
          <w:szCs w:val="24"/>
        </w:rPr>
        <w:t>pollub.pl</w:t>
      </w:r>
      <w:r w:rsidR="007E3FEE" w:rsidRPr="00234832">
        <w:rPr>
          <w:rFonts w:ascii="Times New Roman" w:hAnsi="Times New Roman" w:cs="Times New Roman"/>
          <w:sz w:val="24"/>
          <w:szCs w:val="24"/>
        </w:rPr>
        <w:t>)</w:t>
      </w:r>
      <w:r w:rsidRPr="00234832">
        <w:rPr>
          <w:rFonts w:ascii="Times New Roman" w:hAnsi="Times New Roman" w:cs="Times New Roman"/>
          <w:sz w:val="24"/>
          <w:szCs w:val="24"/>
        </w:rPr>
        <w:t xml:space="preserve">. </w:t>
      </w:r>
    </w:p>
    <w:p w:rsidR="007B5823" w:rsidRPr="00234832" w:rsidRDefault="007B5823" w:rsidP="00C30CAC">
      <w:pPr>
        <w:pStyle w:val="Akapitzlist"/>
        <w:numPr>
          <w:ilvl w:val="0"/>
          <w:numId w:val="12"/>
        </w:numPr>
        <w:jc w:val="both"/>
        <w:rPr>
          <w:rFonts w:ascii="Times New Roman" w:hAnsi="Times New Roman" w:cs="Times New Roman"/>
          <w:sz w:val="24"/>
          <w:szCs w:val="24"/>
        </w:rPr>
      </w:pPr>
      <w:r w:rsidRPr="00234832">
        <w:rPr>
          <w:rFonts w:ascii="Times New Roman" w:hAnsi="Times New Roman" w:cs="Times New Roman"/>
          <w:sz w:val="24"/>
          <w:szCs w:val="24"/>
        </w:rPr>
        <w:t>Dane osobowe (wizerunek</w:t>
      </w:r>
      <w:r w:rsidR="00A437EC" w:rsidRPr="00234832">
        <w:rPr>
          <w:rFonts w:ascii="Times New Roman" w:hAnsi="Times New Roman" w:cs="Times New Roman"/>
          <w:sz w:val="24"/>
          <w:szCs w:val="24"/>
        </w:rPr>
        <w:t>, nazwa szkoły, imię i nazwisko, wiek</w:t>
      </w:r>
      <w:r w:rsidRPr="00234832">
        <w:rPr>
          <w:rFonts w:ascii="Times New Roman" w:hAnsi="Times New Roman" w:cs="Times New Roman"/>
          <w:sz w:val="24"/>
          <w:szCs w:val="24"/>
        </w:rPr>
        <w:t xml:space="preserve">) </w:t>
      </w:r>
      <w:r w:rsidR="007E3FEE" w:rsidRPr="00234832">
        <w:rPr>
          <w:rFonts w:ascii="Times New Roman" w:hAnsi="Times New Roman" w:cs="Times New Roman"/>
          <w:sz w:val="24"/>
          <w:szCs w:val="24"/>
        </w:rPr>
        <w:t>Uczest</w:t>
      </w:r>
      <w:r w:rsidRPr="00234832">
        <w:rPr>
          <w:rFonts w:ascii="Times New Roman" w:hAnsi="Times New Roman" w:cs="Times New Roman"/>
          <w:sz w:val="24"/>
          <w:szCs w:val="24"/>
        </w:rPr>
        <w:t>ników Konkursu przetwarzane będą zgodnie z</w:t>
      </w:r>
      <w:r w:rsidR="007E3FEE" w:rsidRPr="00234832">
        <w:rPr>
          <w:rFonts w:ascii="Times New Roman" w:hAnsi="Times New Roman" w:cs="Times New Roman"/>
          <w:sz w:val="24"/>
          <w:szCs w:val="24"/>
        </w:rPr>
        <w:t> </w:t>
      </w:r>
      <w:r w:rsidRPr="00234832">
        <w:rPr>
          <w:rFonts w:ascii="Times New Roman" w:hAnsi="Times New Roman" w:cs="Times New Roman"/>
          <w:sz w:val="24"/>
          <w:szCs w:val="24"/>
        </w:rPr>
        <w:t>Rozporządzeniem Parlamentu Europejskiego</w:t>
      </w:r>
      <w:r w:rsidR="00B40729" w:rsidRPr="00234832">
        <w:rPr>
          <w:rFonts w:ascii="Times New Roman" w:hAnsi="Times New Roman" w:cs="Times New Roman"/>
          <w:sz w:val="24"/>
          <w:szCs w:val="24"/>
        </w:rPr>
        <w:br/>
      </w:r>
      <w:r w:rsidRPr="00234832">
        <w:rPr>
          <w:rFonts w:ascii="Times New Roman" w:hAnsi="Times New Roman" w:cs="Times New Roman"/>
          <w:sz w:val="24"/>
          <w:szCs w:val="24"/>
        </w:rPr>
        <w:t xml:space="preserve"> i Rady (UE) 2016/679 z dn</w:t>
      </w:r>
      <w:r w:rsidR="007E3FEE" w:rsidRPr="00234832">
        <w:rPr>
          <w:rFonts w:ascii="Times New Roman" w:hAnsi="Times New Roman" w:cs="Times New Roman"/>
          <w:sz w:val="24"/>
          <w:szCs w:val="24"/>
        </w:rPr>
        <w:t>ia</w:t>
      </w:r>
      <w:r w:rsidRPr="00234832">
        <w:rPr>
          <w:rFonts w:ascii="Times New Roman" w:hAnsi="Times New Roman" w:cs="Times New Roman"/>
          <w:sz w:val="24"/>
          <w:szCs w:val="24"/>
        </w:rPr>
        <w:t xml:space="preserve"> 27 kwietnia 2016 </w:t>
      </w:r>
      <w:r w:rsidR="007E3FEE" w:rsidRPr="00234832">
        <w:rPr>
          <w:rFonts w:ascii="Times New Roman" w:hAnsi="Times New Roman" w:cs="Times New Roman"/>
          <w:sz w:val="24"/>
          <w:szCs w:val="24"/>
        </w:rPr>
        <w:t xml:space="preserve">roku </w:t>
      </w:r>
      <w:r w:rsidRPr="00234832">
        <w:rPr>
          <w:rFonts w:ascii="Times New Roman" w:hAnsi="Times New Roman" w:cs="Times New Roman"/>
          <w:sz w:val="24"/>
          <w:szCs w:val="24"/>
        </w:rPr>
        <w:t>w sprawie ochrony osób fizycznych w związku z przetwarzaniem danych osobowych i</w:t>
      </w:r>
      <w:r w:rsidR="007E3FEE" w:rsidRPr="00234832">
        <w:rPr>
          <w:rFonts w:ascii="Times New Roman" w:hAnsi="Times New Roman" w:cs="Times New Roman"/>
          <w:sz w:val="24"/>
          <w:szCs w:val="24"/>
        </w:rPr>
        <w:t> </w:t>
      </w:r>
      <w:r w:rsidRPr="00234832">
        <w:rPr>
          <w:rFonts w:ascii="Times New Roman" w:hAnsi="Times New Roman" w:cs="Times New Roman"/>
          <w:sz w:val="24"/>
          <w:szCs w:val="24"/>
        </w:rPr>
        <w:t>w</w:t>
      </w:r>
      <w:r w:rsidR="007E3FEE" w:rsidRPr="00234832">
        <w:rPr>
          <w:rFonts w:ascii="Times New Roman" w:hAnsi="Times New Roman" w:cs="Times New Roman"/>
          <w:sz w:val="24"/>
          <w:szCs w:val="24"/>
        </w:rPr>
        <w:t> </w:t>
      </w:r>
      <w:r w:rsidRPr="00234832">
        <w:rPr>
          <w:rFonts w:ascii="Times New Roman" w:hAnsi="Times New Roman" w:cs="Times New Roman"/>
          <w:sz w:val="24"/>
          <w:szCs w:val="24"/>
        </w:rPr>
        <w:t>sprawie swobodnego przepływu takich danych oraz uchylenia dy</w:t>
      </w:r>
      <w:bookmarkStart w:id="0" w:name="_GoBack"/>
      <w:bookmarkEnd w:id="0"/>
      <w:r w:rsidRPr="00234832">
        <w:rPr>
          <w:rFonts w:ascii="Times New Roman" w:hAnsi="Times New Roman" w:cs="Times New Roman"/>
          <w:sz w:val="24"/>
          <w:szCs w:val="24"/>
        </w:rPr>
        <w:t>rektywy 95/46/WE (ogólne rozporządzenia o ochronie danych osobowych) oraz przetwarzane będą wyłącznie w celu związanym z organizacją i rozstrzygnięciem Konkursu oraz promocji Politechniki Lubelskiej</w:t>
      </w:r>
      <w:r w:rsidR="009A654D" w:rsidRPr="00234832">
        <w:rPr>
          <w:rFonts w:ascii="Times New Roman" w:hAnsi="Times New Roman" w:cs="Times New Roman"/>
          <w:sz w:val="24"/>
          <w:szCs w:val="24"/>
        </w:rPr>
        <w:t>.</w:t>
      </w:r>
      <w:r w:rsidRPr="00234832">
        <w:rPr>
          <w:rFonts w:ascii="Times New Roman" w:hAnsi="Times New Roman" w:cs="Times New Roman"/>
          <w:sz w:val="24"/>
          <w:szCs w:val="24"/>
        </w:rPr>
        <w:t xml:space="preserve"> Dane osobowe będą umieszczane na stronie internetowej Politechniki Lubelskiej, a ich przetwarzane i przechowywane będzie trwało nie dłużej niż do 31 marca 20</w:t>
      </w:r>
      <w:r w:rsidR="00A437EC" w:rsidRPr="00234832">
        <w:rPr>
          <w:rFonts w:ascii="Times New Roman" w:hAnsi="Times New Roman" w:cs="Times New Roman"/>
          <w:sz w:val="24"/>
          <w:szCs w:val="24"/>
        </w:rPr>
        <w:t>2</w:t>
      </w:r>
      <w:r w:rsidRPr="00234832">
        <w:rPr>
          <w:rFonts w:ascii="Times New Roman" w:hAnsi="Times New Roman" w:cs="Times New Roman"/>
          <w:sz w:val="24"/>
          <w:szCs w:val="24"/>
        </w:rPr>
        <w:t>9 r</w:t>
      </w:r>
      <w:r w:rsidR="009A654D" w:rsidRPr="00234832">
        <w:rPr>
          <w:rFonts w:ascii="Times New Roman" w:hAnsi="Times New Roman" w:cs="Times New Roman"/>
          <w:sz w:val="24"/>
          <w:szCs w:val="24"/>
        </w:rPr>
        <w:t>oku.</w:t>
      </w:r>
    </w:p>
    <w:p w:rsidR="007B5823" w:rsidRPr="009A654D" w:rsidRDefault="007B5823" w:rsidP="009A654D">
      <w:pPr>
        <w:pStyle w:val="Akapitzlist"/>
        <w:numPr>
          <w:ilvl w:val="0"/>
          <w:numId w:val="12"/>
        </w:numPr>
        <w:jc w:val="both"/>
        <w:rPr>
          <w:rFonts w:ascii="Times New Roman" w:hAnsi="Times New Roman" w:cs="Times New Roman"/>
          <w:sz w:val="24"/>
          <w:szCs w:val="24"/>
        </w:rPr>
      </w:pPr>
      <w:r w:rsidRPr="009A654D">
        <w:rPr>
          <w:rFonts w:ascii="Times New Roman" w:hAnsi="Times New Roman" w:cs="Times New Roman"/>
          <w:sz w:val="24"/>
          <w:szCs w:val="24"/>
        </w:rPr>
        <w:t xml:space="preserve">Przetwarzanie danych osobowych w celach marketingowych będzie możliwe wyłącznie po wyrażeniu zgody przez Uczestnika. </w:t>
      </w:r>
    </w:p>
    <w:p w:rsidR="007B5823" w:rsidRPr="009A654D" w:rsidRDefault="007B5823" w:rsidP="009A654D">
      <w:pPr>
        <w:pStyle w:val="Akapitzlist"/>
        <w:numPr>
          <w:ilvl w:val="0"/>
          <w:numId w:val="12"/>
        </w:numPr>
        <w:jc w:val="both"/>
        <w:rPr>
          <w:rFonts w:ascii="Times New Roman" w:hAnsi="Times New Roman" w:cs="Times New Roman"/>
          <w:sz w:val="24"/>
          <w:szCs w:val="24"/>
        </w:rPr>
      </w:pPr>
      <w:r w:rsidRPr="009A654D">
        <w:rPr>
          <w:rFonts w:ascii="Times New Roman" w:hAnsi="Times New Roman" w:cs="Times New Roman"/>
          <w:sz w:val="24"/>
          <w:szCs w:val="24"/>
        </w:rPr>
        <w:t xml:space="preserve">Uczestnicy Konkursu posiadają prawo do dostępu do swoich danych osobowych, do ich poprawiania, zmieniania, żądania ich usunięcia lub wniesienia sprzeciwu wobec ich przetwarzania. Uczestnicy posiadają również prawo do żądania ograniczenia przetwarzania danych, a także do ich przenoszenia. Jeżeli Uczestnik uzna, że dane osobowe są przetwarzane niezgodnie z wymogami prawa, posiada on prawo do wniesienia skargi do organu nadzorczego, którym jest Prezes Urzędu Ochrony Danych Osobowych. </w:t>
      </w:r>
    </w:p>
    <w:p w:rsidR="00716856" w:rsidRPr="009A654D" w:rsidRDefault="007B5823" w:rsidP="009A654D">
      <w:pPr>
        <w:pStyle w:val="Akapitzlist"/>
        <w:numPr>
          <w:ilvl w:val="0"/>
          <w:numId w:val="12"/>
        </w:numPr>
        <w:jc w:val="both"/>
        <w:rPr>
          <w:rFonts w:ascii="Times New Roman" w:hAnsi="Times New Roman" w:cs="Times New Roman"/>
          <w:sz w:val="24"/>
          <w:szCs w:val="24"/>
        </w:rPr>
      </w:pPr>
      <w:r w:rsidRPr="009A654D">
        <w:rPr>
          <w:rFonts w:ascii="Times New Roman" w:hAnsi="Times New Roman" w:cs="Times New Roman"/>
          <w:sz w:val="24"/>
          <w:szCs w:val="24"/>
        </w:rPr>
        <w:t>Akceptacja Regulaminu jest jednoznaczna z wyrażeniem zgody na przetwarzanie danych w</w:t>
      </w:r>
      <w:r w:rsidR="009A654D" w:rsidRPr="009A654D">
        <w:rPr>
          <w:rFonts w:ascii="Times New Roman" w:hAnsi="Times New Roman" w:cs="Times New Roman"/>
          <w:sz w:val="24"/>
          <w:szCs w:val="24"/>
        </w:rPr>
        <w:t> </w:t>
      </w:r>
      <w:r w:rsidRPr="009A654D">
        <w:rPr>
          <w:rFonts w:ascii="Times New Roman" w:hAnsi="Times New Roman" w:cs="Times New Roman"/>
          <w:sz w:val="24"/>
          <w:szCs w:val="24"/>
        </w:rPr>
        <w:t>związku z Konkursem. Brak zgody spowoduje brak możliwości udziału w</w:t>
      </w:r>
      <w:r w:rsidR="009A654D">
        <w:rPr>
          <w:rFonts w:ascii="Times New Roman" w:hAnsi="Times New Roman" w:cs="Times New Roman"/>
          <w:sz w:val="24"/>
          <w:szCs w:val="24"/>
        </w:rPr>
        <w:t> </w:t>
      </w:r>
      <w:r w:rsidRPr="009A654D">
        <w:rPr>
          <w:rFonts w:ascii="Times New Roman" w:hAnsi="Times New Roman" w:cs="Times New Roman"/>
          <w:sz w:val="24"/>
          <w:szCs w:val="24"/>
        </w:rPr>
        <w:t>Konkursie.</w:t>
      </w:r>
    </w:p>
    <w:sectPr w:rsidR="00716856" w:rsidRPr="009A6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64C"/>
    <w:multiLevelType w:val="hybridMultilevel"/>
    <w:tmpl w:val="ACFCD3D8"/>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657B5"/>
    <w:multiLevelType w:val="hybridMultilevel"/>
    <w:tmpl w:val="15C807EA"/>
    <w:lvl w:ilvl="0" w:tplc="92D436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A3006CB"/>
    <w:multiLevelType w:val="hybridMultilevel"/>
    <w:tmpl w:val="99D4F67A"/>
    <w:lvl w:ilvl="0" w:tplc="27600234">
      <w:start w:val="1"/>
      <w:numFmt w:val="decimal"/>
      <w:lvlText w:val="%1."/>
      <w:lvlJc w:val="center"/>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00F84"/>
    <w:multiLevelType w:val="hybridMultilevel"/>
    <w:tmpl w:val="C232982E"/>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FB103C"/>
    <w:multiLevelType w:val="hybridMultilevel"/>
    <w:tmpl w:val="0E702AE2"/>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71132D"/>
    <w:multiLevelType w:val="hybridMultilevel"/>
    <w:tmpl w:val="98BCD3EE"/>
    <w:lvl w:ilvl="0" w:tplc="AACA911E">
      <w:start w:val="1"/>
      <w:numFmt w:val="decimal"/>
      <w:lvlText w:val="%1."/>
      <w:lvlJc w:val="center"/>
      <w:pPr>
        <w:ind w:left="720" w:hanging="360"/>
      </w:pPr>
      <w:rPr>
        <w:rFonts w:hint="default"/>
      </w:rPr>
    </w:lvl>
    <w:lvl w:ilvl="1" w:tplc="92D4369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B02838"/>
    <w:multiLevelType w:val="hybridMultilevel"/>
    <w:tmpl w:val="6664A6BC"/>
    <w:lvl w:ilvl="0" w:tplc="AACA911E">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CD091D"/>
    <w:multiLevelType w:val="hybridMultilevel"/>
    <w:tmpl w:val="BCF82BBA"/>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084675"/>
    <w:multiLevelType w:val="hybridMultilevel"/>
    <w:tmpl w:val="51E88C94"/>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882673"/>
    <w:multiLevelType w:val="hybridMultilevel"/>
    <w:tmpl w:val="ACFCD3D8"/>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270E41"/>
    <w:multiLevelType w:val="hybridMultilevel"/>
    <w:tmpl w:val="20D02B5C"/>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661943"/>
    <w:multiLevelType w:val="hybridMultilevel"/>
    <w:tmpl w:val="BAB67868"/>
    <w:lvl w:ilvl="0" w:tplc="A292324C">
      <w:start w:val="1"/>
      <w:numFmt w:val="decimal"/>
      <w:lvlText w:val="%1."/>
      <w:lvlJc w:val="center"/>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6"/>
  </w:num>
  <w:num w:numId="5">
    <w:abstractNumId w:val="5"/>
  </w:num>
  <w:num w:numId="6">
    <w:abstractNumId w:val="7"/>
  </w:num>
  <w:num w:numId="7">
    <w:abstractNumId w:val="9"/>
  </w:num>
  <w:num w:numId="8">
    <w:abstractNumId w:val="0"/>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3"/>
    <w:rsid w:val="000A46F5"/>
    <w:rsid w:val="001245BC"/>
    <w:rsid w:val="00234832"/>
    <w:rsid w:val="002D323E"/>
    <w:rsid w:val="00304204"/>
    <w:rsid w:val="004753DE"/>
    <w:rsid w:val="00550464"/>
    <w:rsid w:val="00553658"/>
    <w:rsid w:val="006154C0"/>
    <w:rsid w:val="006C2E7E"/>
    <w:rsid w:val="006D032E"/>
    <w:rsid w:val="007220CA"/>
    <w:rsid w:val="00735253"/>
    <w:rsid w:val="007B5823"/>
    <w:rsid w:val="007C67F5"/>
    <w:rsid w:val="007E3FEE"/>
    <w:rsid w:val="00801992"/>
    <w:rsid w:val="008C53B1"/>
    <w:rsid w:val="009A2F31"/>
    <w:rsid w:val="009A654D"/>
    <w:rsid w:val="00A24929"/>
    <w:rsid w:val="00A437EC"/>
    <w:rsid w:val="00AC42E9"/>
    <w:rsid w:val="00B40729"/>
    <w:rsid w:val="00B52E42"/>
    <w:rsid w:val="00B54703"/>
    <w:rsid w:val="00B81F52"/>
    <w:rsid w:val="00C30CAC"/>
    <w:rsid w:val="00E8278B"/>
    <w:rsid w:val="00FE6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63C37-5309-4BCF-9293-E7DDBBA2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6F5"/>
    <w:pPr>
      <w:ind w:left="720"/>
      <w:contextualSpacing/>
    </w:pPr>
  </w:style>
  <w:style w:type="character" w:styleId="Hipercze">
    <w:name w:val="Hyperlink"/>
    <w:uiPriority w:val="99"/>
    <w:unhideWhenUsed/>
    <w:rsid w:val="00735253"/>
    <w:rPr>
      <w:color w:val="0563C1"/>
      <w:u w:val="single"/>
    </w:rPr>
  </w:style>
  <w:style w:type="paragraph" w:customStyle="1" w:styleId="Default">
    <w:name w:val="Default"/>
    <w:rsid w:val="00A24929"/>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348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4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amorek@pollub.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977</Words>
  <Characters>5867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GSamorek</dc:creator>
  <cp:lastModifiedBy>Sylwia</cp:lastModifiedBy>
  <cp:revision>10</cp:revision>
  <cp:lastPrinted>2020-02-17T07:00:00Z</cp:lastPrinted>
  <dcterms:created xsi:type="dcterms:W3CDTF">2020-02-14T08:08:00Z</dcterms:created>
  <dcterms:modified xsi:type="dcterms:W3CDTF">2020-02-17T07:00:00Z</dcterms:modified>
</cp:coreProperties>
</file>